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7187" w14:textId="77777777" w:rsidR="00DE7DF5" w:rsidRPr="00E41E95" w:rsidRDefault="00F445CD" w:rsidP="001B50ED">
      <w:pPr>
        <w:spacing w:line="228" w:lineRule="auto"/>
        <w:jc w:val="center"/>
        <w:rPr>
          <w:rFonts w:ascii="Times New Roman" w:hAnsi="Times New Roman"/>
          <w:sz w:val="22"/>
          <w:szCs w:val="22"/>
        </w:rPr>
      </w:pPr>
      <w:r w:rsidRPr="00E41E95">
        <w:rPr>
          <w:rFonts w:ascii="Times New Roman" w:hAnsi="Times New Roman"/>
          <w:sz w:val="22"/>
          <w:szCs w:val="22"/>
        </w:rPr>
        <w:t>ДОГОВІР</w:t>
      </w:r>
    </w:p>
    <w:p w14:paraId="4E40227B" w14:textId="77777777" w:rsidR="00DF7AD6" w:rsidRPr="00E41E95" w:rsidRDefault="00DE7DF5" w:rsidP="001B50ED">
      <w:pPr>
        <w:spacing w:line="228" w:lineRule="auto"/>
        <w:jc w:val="center"/>
        <w:rPr>
          <w:rFonts w:ascii="Times New Roman" w:hAnsi="Times New Roman"/>
          <w:sz w:val="22"/>
          <w:szCs w:val="22"/>
        </w:rPr>
      </w:pPr>
      <w:r w:rsidRPr="00E41E95">
        <w:rPr>
          <w:rFonts w:ascii="Times New Roman" w:hAnsi="Times New Roman"/>
          <w:sz w:val="22"/>
          <w:szCs w:val="22"/>
        </w:rPr>
        <w:t xml:space="preserve">про навчання у </w:t>
      </w:r>
      <w:r w:rsidRPr="00102750">
        <w:rPr>
          <w:rFonts w:ascii="Times New Roman" w:hAnsi="Times New Roman"/>
          <w:sz w:val="22"/>
          <w:szCs w:val="22"/>
        </w:rPr>
        <w:t xml:space="preserve">закладі </w:t>
      </w:r>
      <w:r w:rsidR="00977605" w:rsidRPr="00102750">
        <w:rPr>
          <w:rFonts w:ascii="Times New Roman" w:hAnsi="Times New Roman"/>
          <w:sz w:val="22"/>
          <w:szCs w:val="22"/>
        </w:rPr>
        <w:t>фахової передв</w:t>
      </w:r>
      <w:r w:rsidRPr="00102750">
        <w:rPr>
          <w:rFonts w:ascii="Times New Roman" w:hAnsi="Times New Roman"/>
          <w:sz w:val="22"/>
          <w:szCs w:val="22"/>
        </w:rPr>
        <w:t>ищої</w:t>
      </w:r>
      <w:r w:rsidRPr="00E41E95">
        <w:rPr>
          <w:rFonts w:ascii="Times New Roman" w:hAnsi="Times New Roman"/>
          <w:sz w:val="22"/>
          <w:szCs w:val="22"/>
        </w:rPr>
        <w:t xml:space="preserve"> освіти </w:t>
      </w:r>
    </w:p>
    <w:tbl>
      <w:tblPr>
        <w:tblW w:w="0" w:type="auto"/>
        <w:tblInd w:w="515" w:type="dxa"/>
        <w:tblLook w:val="04A0" w:firstRow="1" w:lastRow="0" w:firstColumn="1" w:lastColumn="0" w:noHBand="0" w:noVBand="1"/>
      </w:tblPr>
      <w:tblGrid>
        <w:gridCol w:w="160"/>
        <w:gridCol w:w="440"/>
        <w:gridCol w:w="1756"/>
        <w:gridCol w:w="1915"/>
        <w:gridCol w:w="2977"/>
        <w:gridCol w:w="2126"/>
      </w:tblGrid>
      <w:tr w:rsidR="000A0295" w:rsidRPr="00E41E95" w14:paraId="178EF6A4" w14:textId="77777777" w:rsidTr="00E41E95">
        <w:trPr>
          <w:gridAfter w:val="3"/>
          <w:wAfter w:w="7018" w:type="dxa"/>
          <w:trHeight w:val="300"/>
        </w:trPr>
        <w:tc>
          <w:tcPr>
            <w:tcW w:w="600" w:type="dxa"/>
            <w:gridSpan w:val="2"/>
          </w:tcPr>
          <w:p w14:paraId="0D77ABBE" w14:textId="77777777" w:rsidR="000A0295" w:rsidRPr="00E41E95" w:rsidRDefault="000A0295" w:rsidP="00B52C8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41E95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43045072" w14:textId="77777777" w:rsidR="000A0295" w:rsidRPr="00E41E95" w:rsidRDefault="000A0295" w:rsidP="00B52C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0295" w:rsidRPr="00E41E95" w14:paraId="0B251A55" w14:textId="77777777" w:rsidTr="00E41E95">
        <w:trPr>
          <w:gridBefore w:val="1"/>
          <w:wBefore w:w="160" w:type="dxa"/>
        </w:trPr>
        <w:tc>
          <w:tcPr>
            <w:tcW w:w="4111" w:type="dxa"/>
            <w:gridSpan w:val="3"/>
            <w:vAlign w:val="bottom"/>
          </w:tcPr>
          <w:p w14:paraId="6298A128" w14:textId="77777777" w:rsidR="000A0295" w:rsidRPr="00E41E95" w:rsidRDefault="000A0295" w:rsidP="006565A2">
            <w:pPr>
              <w:pStyle w:val="a4"/>
              <w:spacing w:before="0" w:line="228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41E95">
              <w:rPr>
                <w:rFonts w:ascii="Times New Roman" w:hAnsi="Times New Roman"/>
                <w:sz w:val="22"/>
                <w:szCs w:val="22"/>
              </w:rPr>
              <w:t>м. Дніпро</w:t>
            </w:r>
            <w:r w:rsidR="006565A2" w:rsidRPr="00E41E95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від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46B627C" w14:textId="77777777" w:rsidR="000A0295" w:rsidRPr="00E41E95" w:rsidRDefault="000A0295" w:rsidP="006565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6ADF88C" w14:textId="77777777" w:rsidR="000A0295" w:rsidRPr="00E41E95" w:rsidRDefault="000A0295" w:rsidP="00E631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1E95">
              <w:rPr>
                <w:rFonts w:ascii="Times New Roman" w:hAnsi="Times New Roman"/>
                <w:sz w:val="22"/>
                <w:szCs w:val="22"/>
              </w:rPr>
              <w:t>202</w:t>
            </w:r>
            <w:r w:rsidR="00650A9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703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41E95">
              <w:rPr>
                <w:rFonts w:ascii="Times New Roman" w:hAnsi="Times New Roman"/>
                <w:sz w:val="22"/>
                <w:szCs w:val="22"/>
              </w:rPr>
              <w:t xml:space="preserve"> р.</w:t>
            </w:r>
          </w:p>
        </w:tc>
      </w:tr>
    </w:tbl>
    <w:p w14:paraId="296FF1F1" w14:textId="77777777" w:rsidR="00DE7DF5" w:rsidRPr="00E41E95" w:rsidRDefault="00DE7DF5" w:rsidP="001B50ED">
      <w:pPr>
        <w:spacing w:line="228" w:lineRule="auto"/>
        <w:rPr>
          <w:rFonts w:ascii="Times New Roman" w:hAnsi="Times New Roman"/>
          <w:sz w:val="22"/>
          <w:szCs w:val="22"/>
        </w:rPr>
      </w:pPr>
    </w:p>
    <w:p w14:paraId="46A173D5" w14:textId="0800AF6B" w:rsidR="00DE7DF5" w:rsidRPr="00F52E1C" w:rsidRDefault="00432A96" w:rsidP="00470D77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Відокремлений структурний підрозділ «</w:t>
      </w:r>
      <w:r w:rsidR="000853E2" w:rsidRPr="00E41E95">
        <w:rPr>
          <w:rFonts w:ascii="Times New Roman" w:hAnsi="Times New Roman"/>
          <w:sz w:val="22"/>
          <w:szCs w:val="22"/>
        </w:rPr>
        <w:t>Фаховий коледж ракетно-</w:t>
      </w:r>
      <w:r w:rsidR="00F445CD" w:rsidRPr="00E41E95">
        <w:rPr>
          <w:rFonts w:ascii="Times New Roman" w:hAnsi="Times New Roman"/>
          <w:sz w:val="22"/>
          <w:szCs w:val="22"/>
        </w:rPr>
        <w:t>космічного машинобудування</w:t>
      </w:r>
      <w:r w:rsidR="00470D77">
        <w:rPr>
          <w:rFonts w:ascii="Times New Roman" w:hAnsi="Times New Roman"/>
          <w:sz w:val="22"/>
          <w:szCs w:val="22"/>
        </w:rPr>
        <w:t xml:space="preserve"> </w:t>
      </w:r>
      <w:r w:rsidR="00F445CD" w:rsidRPr="00E41E95">
        <w:rPr>
          <w:rFonts w:ascii="Times New Roman" w:hAnsi="Times New Roman"/>
          <w:sz w:val="22"/>
          <w:szCs w:val="22"/>
        </w:rPr>
        <w:t>Дніпровського національного у</w:t>
      </w:r>
      <w:r w:rsidR="00470D77">
        <w:rPr>
          <w:rFonts w:ascii="Times New Roman" w:hAnsi="Times New Roman"/>
          <w:sz w:val="22"/>
          <w:szCs w:val="22"/>
        </w:rPr>
        <w:t>ніверситету імені Олеся Гончара</w:t>
      </w:r>
      <w:r>
        <w:rPr>
          <w:rFonts w:ascii="Times New Roman" w:hAnsi="Times New Roman"/>
          <w:sz w:val="22"/>
          <w:szCs w:val="22"/>
        </w:rPr>
        <w:t>»</w:t>
      </w:r>
      <w:r w:rsidR="00470D77">
        <w:rPr>
          <w:rFonts w:ascii="Times New Roman" w:hAnsi="Times New Roman"/>
          <w:sz w:val="22"/>
          <w:szCs w:val="22"/>
        </w:rPr>
        <w:t>, д</w:t>
      </w:r>
      <w:r w:rsidR="00F445CD" w:rsidRPr="00E41E95">
        <w:rPr>
          <w:rFonts w:ascii="Times New Roman" w:hAnsi="Times New Roman"/>
          <w:sz w:val="22"/>
          <w:szCs w:val="22"/>
        </w:rPr>
        <w:t xml:space="preserve">ержавної </w:t>
      </w:r>
      <w:r w:rsidR="00DE7DF5" w:rsidRPr="00E41E95">
        <w:rPr>
          <w:rFonts w:ascii="Times New Roman" w:hAnsi="Times New Roman"/>
          <w:sz w:val="22"/>
          <w:szCs w:val="22"/>
        </w:rPr>
        <w:t>форми власності</w:t>
      </w:r>
      <w:r w:rsidR="00470D77">
        <w:rPr>
          <w:rFonts w:ascii="Times New Roman" w:hAnsi="Times New Roman"/>
          <w:sz w:val="22"/>
          <w:szCs w:val="22"/>
        </w:rPr>
        <w:t xml:space="preserve">, </w:t>
      </w:r>
      <w:r w:rsidR="00DE7DF5" w:rsidRPr="00F52E1C">
        <w:rPr>
          <w:rFonts w:ascii="Times New Roman" w:hAnsi="Times New Roman"/>
          <w:sz w:val="22"/>
          <w:szCs w:val="22"/>
        </w:rPr>
        <w:t xml:space="preserve">в особі </w:t>
      </w:r>
      <w:r w:rsidR="00546EDB">
        <w:rPr>
          <w:rFonts w:ascii="Times New Roman" w:hAnsi="Times New Roman"/>
          <w:sz w:val="22"/>
          <w:szCs w:val="22"/>
        </w:rPr>
        <w:t xml:space="preserve"> </w:t>
      </w:r>
      <w:r w:rsidR="00052BE1">
        <w:rPr>
          <w:rFonts w:ascii="Times New Roman" w:hAnsi="Times New Roman"/>
          <w:sz w:val="22"/>
          <w:szCs w:val="22"/>
        </w:rPr>
        <w:t xml:space="preserve">в.о. </w:t>
      </w:r>
      <w:r w:rsidR="00F445CD" w:rsidRPr="00F52E1C">
        <w:rPr>
          <w:rFonts w:ascii="Times New Roman" w:hAnsi="Times New Roman"/>
          <w:sz w:val="22"/>
          <w:szCs w:val="22"/>
        </w:rPr>
        <w:t xml:space="preserve">директора </w:t>
      </w:r>
      <w:r w:rsidR="00052BE1">
        <w:rPr>
          <w:rFonts w:ascii="Times New Roman" w:hAnsi="Times New Roman"/>
          <w:sz w:val="22"/>
          <w:szCs w:val="22"/>
        </w:rPr>
        <w:t xml:space="preserve">СІТАРЧУК ВАЛЕРІЇ ВАЛЕРІЇВНИ </w:t>
      </w:r>
      <w:r w:rsidR="00470D77">
        <w:rPr>
          <w:rFonts w:ascii="Times New Roman" w:hAnsi="Times New Roman"/>
          <w:sz w:val="22"/>
          <w:szCs w:val="22"/>
        </w:rPr>
        <w:t xml:space="preserve"> </w:t>
      </w:r>
      <w:r w:rsidR="00E0201F" w:rsidRPr="00F52E1C">
        <w:rPr>
          <w:rFonts w:ascii="Times New Roman" w:hAnsi="Times New Roman"/>
          <w:sz w:val="22"/>
          <w:szCs w:val="22"/>
        </w:rPr>
        <w:t xml:space="preserve">що </w:t>
      </w:r>
      <w:r w:rsidR="00DE7DF5" w:rsidRPr="00F52E1C">
        <w:rPr>
          <w:rFonts w:ascii="Times New Roman" w:hAnsi="Times New Roman"/>
          <w:sz w:val="22"/>
          <w:szCs w:val="22"/>
        </w:rPr>
        <w:t xml:space="preserve">діє на підставі </w:t>
      </w:r>
      <w:r w:rsidR="000A0295" w:rsidRPr="00F52E1C">
        <w:rPr>
          <w:rFonts w:ascii="Times New Roman" w:hAnsi="Times New Roman"/>
          <w:sz w:val="22"/>
          <w:szCs w:val="22"/>
        </w:rPr>
        <w:t xml:space="preserve">Положення про </w:t>
      </w:r>
      <w:r>
        <w:rPr>
          <w:rFonts w:ascii="Times New Roman" w:hAnsi="Times New Roman"/>
          <w:sz w:val="22"/>
          <w:szCs w:val="22"/>
        </w:rPr>
        <w:t>ВСП «</w:t>
      </w:r>
      <w:r w:rsidR="000A0295" w:rsidRPr="00F52E1C">
        <w:rPr>
          <w:rFonts w:ascii="Times New Roman" w:hAnsi="Times New Roman"/>
          <w:sz w:val="22"/>
          <w:szCs w:val="22"/>
        </w:rPr>
        <w:t>Фаховий коледж ракетно-космічного машинобудування Дніпровського національного ун</w:t>
      </w:r>
      <w:r w:rsidR="00F70342">
        <w:rPr>
          <w:rFonts w:ascii="Times New Roman" w:hAnsi="Times New Roman"/>
          <w:sz w:val="22"/>
          <w:szCs w:val="22"/>
        </w:rPr>
        <w:t>іверситету імені Олеся Гончара</w:t>
      </w:r>
      <w:r>
        <w:rPr>
          <w:rFonts w:ascii="Times New Roman" w:hAnsi="Times New Roman"/>
          <w:sz w:val="22"/>
          <w:szCs w:val="22"/>
        </w:rPr>
        <w:t>»</w:t>
      </w:r>
      <w:r w:rsidR="00F70342">
        <w:rPr>
          <w:rFonts w:ascii="Times New Roman" w:hAnsi="Times New Roman"/>
          <w:sz w:val="22"/>
          <w:szCs w:val="22"/>
        </w:rPr>
        <w:t xml:space="preserve"> </w:t>
      </w:r>
      <w:r w:rsidR="000A0295" w:rsidRPr="00F52E1C">
        <w:rPr>
          <w:rFonts w:ascii="Times New Roman" w:hAnsi="Times New Roman"/>
          <w:sz w:val="22"/>
          <w:szCs w:val="22"/>
        </w:rPr>
        <w:t xml:space="preserve">та Положення про підготовче відділення </w:t>
      </w:r>
      <w:r w:rsidR="00E0201F" w:rsidRPr="00F52E1C">
        <w:rPr>
          <w:rFonts w:ascii="Times New Roman" w:hAnsi="Times New Roman"/>
          <w:sz w:val="22"/>
          <w:szCs w:val="22"/>
        </w:rPr>
        <w:t xml:space="preserve">(далі </w:t>
      </w:r>
      <w:r w:rsidR="00470D77">
        <w:rPr>
          <w:rFonts w:ascii="Times New Roman" w:hAnsi="Times New Roman"/>
          <w:sz w:val="22"/>
          <w:szCs w:val="22"/>
        </w:rPr>
        <w:t>–</w:t>
      </w:r>
      <w:r w:rsidR="00B93D2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ВСП «</w:t>
      </w:r>
      <w:r w:rsidR="00470D77">
        <w:rPr>
          <w:rFonts w:ascii="Times New Roman" w:hAnsi="Times New Roman"/>
          <w:sz w:val="22"/>
          <w:szCs w:val="22"/>
        </w:rPr>
        <w:t>ФКРКМ ДНУ</w:t>
      </w:r>
      <w:r>
        <w:rPr>
          <w:rFonts w:ascii="Times New Roman" w:hAnsi="Times New Roman"/>
          <w:sz w:val="22"/>
          <w:szCs w:val="22"/>
        </w:rPr>
        <w:t>»</w:t>
      </w:r>
      <w:r w:rsidR="00E0201F" w:rsidRPr="00F52E1C">
        <w:rPr>
          <w:rFonts w:ascii="Times New Roman" w:hAnsi="Times New Roman"/>
          <w:sz w:val="22"/>
          <w:szCs w:val="22"/>
        </w:rPr>
        <w:t>), з однієї сторони,</w:t>
      </w:r>
    </w:p>
    <w:p w14:paraId="3AE57E95" w14:textId="77777777" w:rsidR="000A0295" w:rsidRPr="00F52E1C" w:rsidRDefault="00470D77" w:rsidP="001B50ED">
      <w:pPr>
        <w:spacing w:line="22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та ЗАМОВНИК, </w:t>
      </w:r>
      <w:r w:rsidR="000A0295" w:rsidRPr="00F52E1C">
        <w:rPr>
          <w:rFonts w:ascii="Times New Roman" w:hAnsi="Times New Roman"/>
          <w:sz w:val="22"/>
          <w:szCs w:val="22"/>
        </w:rPr>
        <w:t>слухач підготовчого відділення</w:t>
      </w:r>
    </w:p>
    <w:tbl>
      <w:tblPr>
        <w:tblStyle w:val="af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2836C9" w:rsidRPr="002836C9" w14:paraId="5C4DB4BE" w14:textId="77777777" w:rsidTr="000A0295">
        <w:tc>
          <w:tcPr>
            <w:tcW w:w="10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5E98E" w14:textId="77777777" w:rsidR="000A0295" w:rsidRPr="002836C9" w:rsidRDefault="000A0295" w:rsidP="001B50ED">
            <w:pPr>
              <w:spacing w:line="228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</w:tbl>
    <w:p w14:paraId="2C1BB3CB" w14:textId="77777777" w:rsidR="00470D77" w:rsidRDefault="00DE7DF5" w:rsidP="00470D77">
      <w:pPr>
        <w:pStyle w:val="a4"/>
        <w:spacing w:before="0" w:line="228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F52E1C">
        <w:rPr>
          <w:rFonts w:ascii="Times New Roman" w:hAnsi="Times New Roman"/>
          <w:sz w:val="18"/>
          <w:szCs w:val="18"/>
        </w:rPr>
        <w:t>(прізвище, ім’я та по батькові</w:t>
      </w:r>
      <w:r w:rsidR="000A0295" w:rsidRPr="00F52E1C">
        <w:rPr>
          <w:rFonts w:ascii="Times New Roman" w:hAnsi="Times New Roman"/>
          <w:sz w:val="18"/>
          <w:szCs w:val="18"/>
        </w:rPr>
        <w:t xml:space="preserve">, </w:t>
      </w:r>
      <w:r w:rsidR="000A0295" w:rsidRPr="00F52E1C">
        <w:rPr>
          <w:rFonts w:ascii="Times New Roman" w:hAnsi="Times New Roman"/>
          <w:b/>
          <w:sz w:val="20"/>
        </w:rPr>
        <w:t>учня</w:t>
      </w:r>
      <w:r w:rsidRPr="00F52E1C">
        <w:rPr>
          <w:rFonts w:ascii="Times New Roman" w:hAnsi="Times New Roman"/>
          <w:sz w:val="18"/>
          <w:szCs w:val="18"/>
        </w:rPr>
        <w:t>)</w:t>
      </w:r>
    </w:p>
    <w:p w14:paraId="3DCD3343" w14:textId="77777777" w:rsidR="000A0295" w:rsidRPr="00F70342" w:rsidRDefault="00470D77" w:rsidP="00470D77">
      <w:pPr>
        <w:pStyle w:val="a4"/>
        <w:spacing w:before="0" w:line="228" w:lineRule="auto"/>
        <w:ind w:firstLine="0"/>
        <w:rPr>
          <w:rFonts w:ascii="Times New Roman" w:hAnsi="Times New Roman"/>
          <w:sz w:val="18"/>
          <w:szCs w:val="18"/>
        </w:rPr>
      </w:pPr>
      <w:r w:rsidRPr="00F70342">
        <w:rPr>
          <w:rFonts w:ascii="Times New Roman" w:hAnsi="Times New Roman"/>
          <w:sz w:val="22"/>
          <w:szCs w:val="22"/>
        </w:rPr>
        <w:t xml:space="preserve">та його </w:t>
      </w:r>
      <w:r w:rsidR="00E41E95" w:rsidRPr="00F70342">
        <w:rPr>
          <w:rFonts w:ascii="Times New Roman" w:hAnsi="Times New Roman"/>
          <w:sz w:val="22"/>
          <w:szCs w:val="22"/>
        </w:rPr>
        <w:t>законний представник</w:t>
      </w:r>
      <w:r w:rsidR="00F52E1C" w:rsidRPr="00F70342">
        <w:rPr>
          <w:rFonts w:ascii="Times New Roman" w:hAnsi="Times New Roman"/>
          <w:sz w:val="22"/>
          <w:szCs w:val="22"/>
        </w:rPr>
        <w:t>*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F52E1C" w:rsidRPr="00F70342" w14:paraId="66829D9A" w14:textId="77777777" w:rsidTr="000A0295">
        <w:tc>
          <w:tcPr>
            <w:tcW w:w="10931" w:type="dxa"/>
          </w:tcPr>
          <w:p w14:paraId="043453E1" w14:textId="77777777" w:rsidR="000A0295" w:rsidRPr="00F70342" w:rsidRDefault="000A0295" w:rsidP="000A0295">
            <w:pPr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E505FF" w14:textId="77777777" w:rsidR="00DE7DF5" w:rsidRPr="00F70342" w:rsidRDefault="00DE7DF5" w:rsidP="00CD2434">
      <w:pPr>
        <w:pStyle w:val="a4"/>
        <w:spacing w:before="0" w:line="228" w:lineRule="auto"/>
        <w:ind w:firstLine="3828"/>
        <w:rPr>
          <w:rFonts w:ascii="Times New Roman" w:hAnsi="Times New Roman"/>
          <w:sz w:val="20"/>
        </w:rPr>
      </w:pPr>
      <w:r w:rsidRPr="00F70342">
        <w:rPr>
          <w:rFonts w:ascii="Times New Roman" w:hAnsi="Times New Roman"/>
          <w:sz w:val="18"/>
          <w:szCs w:val="18"/>
        </w:rPr>
        <w:t>(</w:t>
      </w:r>
      <w:r w:rsidRPr="00F70342">
        <w:rPr>
          <w:rFonts w:ascii="Times New Roman" w:hAnsi="Times New Roman"/>
          <w:sz w:val="20"/>
        </w:rPr>
        <w:t>прізвище, ім’я та по батькові</w:t>
      </w:r>
      <w:r w:rsidR="00470D77" w:rsidRPr="00F70342">
        <w:rPr>
          <w:rFonts w:ascii="Times New Roman" w:hAnsi="Times New Roman"/>
          <w:sz w:val="20"/>
        </w:rPr>
        <w:t xml:space="preserve"> законного представника</w:t>
      </w:r>
      <w:r w:rsidRPr="00F70342">
        <w:rPr>
          <w:rFonts w:ascii="Times New Roman" w:hAnsi="Times New Roman"/>
          <w:sz w:val="20"/>
        </w:rPr>
        <w:t>)</w:t>
      </w:r>
    </w:p>
    <w:p w14:paraId="5C23D470" w14:textId="77777777" w:rsidR="00DE7DF5" w:rsidRPr="00F70342" w:rsidRDefault="00DE7DF5" w:rsidP="001B50ED">
      <w:pPr>
        <w:spacing w:line="228" w:lineRule="auto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(далі — </w:t>
      </w:r>
      <w:r w:rsidR="00E0201F" w:rsidRPr="00F70342">
        <w:rPr>
          <w:rFonts w:ascii="Times New Roman" w:hAnsi="Times New Roman"/>
          <w:sz w:val="22"/>
          <w:szCs w:val="22"/>
        </w:rPr>
        <w:t>з</w:t>
      </w:r>
      <w:r w:rsidRPr="00F70342">
        <w:rPr>
          <w:rFonts w:ascii="Times New Roman" w:hAnsi="Times New Roman"/>
          <w:sz w:val="22"/>
          <w:szCs w:val="22"/>
        </w:rPr>
        <w:t xml:space="preserve">аконний представник), </w:t>
      </w:r>
      <w:r w:rsidR="00E0201F" w:rsidRPr="00F70342">
        <w:rPr>
          <w:rFonts w:ascii="Times New Roman" w:hAnsi="Times New Roman"/>
          <w:sz w:val="22"/>
          <w:szCs w:val="22"/>
        </w:rPr>
        <w:t>з іншої сторони</w:t>
      </w:r>
      <w:r w:rsidR="006578DB" w:rsidRPr="00F70342">
        <w:rPr>
          <w:rFonts w:ascii="Times New Roman" w:hAnsi="Times New Roman"/>
          <w:sz w:val="22"/>
          <w:szCs w:val="22"/>
        </w:rPr>
        <w:t xml:space="preserve"> (</w:t>
      </w:r>
      <w:r w:rsidR="003E3200" w:rsidRPr="00F70342">
        <w:rPr>
          <w:rFonts w:ascii="Times New Roman" w:hAnsi="Times New Roman"/>
          <w:sz w:val="22"/>
          <w:szCs w:val="22"/>
        </w:rPr>
        <w:t xml:space="preserve">далі </w:t>
      </w:r>
      <w:r w:rsidR="00F23213" w:rsidRPr="00F70342">
        <w:rPr>
          <w:rFonts w:ascii="Times New Roman" w:hAnsi="Times New Roman"/>
          <w:sz w:val="22"/>
          <w:szCs w:val="22"/>
        </w:rPr>
        <w:t>— с</w:t>
      </w:r>
      <w:r w:rsidRPr="00F70342">
        <w:rPr>
          <w:rFonts w:ascii="Times New Roman" w:hAnsi="Times New Roman"/>
          <w:sz w:val="22"/>
          <w:szCs w:val="22"/>
        </w:rPr>
        <w:t>торони</w:t>
      </w:r>
      <w:r w:rsidR="006578DB" w:rsidRPr="00F70342">
        <w:rPr>
          <w:rFonts w:ascii="Times New Roman" w:hAnsi="Times New Roman"/>
          <w:sz w:val="22"/>
          <w:szCs w:val="22"/>
        </w:rPr>
        <w:t>),</w:t>
      </w:r>
      <w:r w:rsidRPr="00F70342">
        <w:rPr>
          <w:rFonts w:ascii="Times New Roman" w:hAnsi="Times New Roman"/>
          <w:sz w:val="22"/>
          <w:szCs w:val="22"/>
        </w:rPr>
        <w:t xml:space="preserve"> уклали</w:t>
      </w:r>
      <w:r w:rsidR="00650A9E" w:rsidRPr="00F7034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578DB" w:rsidRPr="00F70342">
        <w:rPr>
          <w:rFonts w:ascii="Times New Roman" w:hAnsi="Times New Roman"/>
          <w:sz w:val="22"/>
          <w:szCs w:val="22"/>
        </w:rPr>
        <w:t>д</w:t>
      </w:r>
      <w:r w:rsidR="00DF7AD6" w:rsidRPr="00F70342">
        <w:rPr>
          <w:rFonts w:ascii="Times New Roman" w:hAnsi="Times New Roman"/>
          <w:sz w:val="22"/>
          <w:szCs w:val="22"/>
        </w:rPr>
        <w:t>оговір про нижче</w:t>
      </w:r>
      <w:r w:rsidR="008E10F4" w:rsidRPr="00F70342">
        <w:rPr>
          <w:rFonts w:ascii="Times New Roman" w:hAnsi="Times New Roman"/>
          <w:sz w:val="22"/>
          <w:szCs w:val="22"/>
        </w:rPr>
        <w:t xml:space="preserve"> </w:t>
      </w:r>
      <w:r w:rsidR="006578DB" w:rsidRPr="00F70342">
        <w:rPr>
          <w:rFonts w:ascii="Times New Roman" w:hAnsi="Times New Roman"/>
          <w:sz w:val="22"/>
          <w:szCs w:val="22"/>
        </w:rPr>
        <w:t>наведене.</w:t>
      </w:r>
    </w:p>
    <w:p w14:paraId="6599AD7E" w14:textId="77777777" w:rsidR="00DE7DF5" w:rsidRPr="00F70342" w:rsidRDefault="00DE7DF5" w:rsidP="00255246">
      <w:pPr>
        <w:pStyle w:val="ad"/>
        <w:spacing w:before="0" w:after="0" w:line="228" w:lineRule="auto"/>
        <w:rPr>
          <w:rFonts w:ascii="Times New Roman" w:hAnsi="Times New Roman"/>
          <w:bCs/>
          <w:sz w:val="22"/>
          <w:szCs w:val="22"/>
        </w:rPr>
      </w:pPr>
      <w:r w:rsidRPr="00F70342">
        <w:rPr>
          <w:rFonts w:ascii="Times New Roman" w:hAnsi="Times New Roman"/>
          <w:bCs/>
          <w:sz w:val="22"/>
          <w:szCs w:val="22"/>
        </w:rPr>
        <w:t>Загальні п</w:t>
      </w:r>
      <w:r w:rsidR="003E3200" w:rsidRPr="00F70342">
        <w:rPr>
          <w:rFonts w:ascii="Times New Roman" w:hAnsi="Times New Roman"/>
          <w:bCs/>
          <w:sz w:val="22"/>
          <w:szCs w:val="22"/>
        </w:rPr>
        <w:t>итання</w:t>
      </w:r>
    </w:p>
    <w:p w14:paraId="53A1AEB0" w14:textId="77777777" w:rsidR="00DE7DF5" w:rsidRPr="00F70342" w:rsidRDefault="00DE7DF5" w:rsidP="00650A9E">
      <w:pPr>
        <w:pStyle w:val="a4"/>
        <w:spacing w:before="0" w:line="228" w:lineRule="auto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1. Предметом договору є </w:t>
      </w:r>
      <w:r w:rsidR="007C27B0" w:rsidRPr="00F70342">
        <w:rPr>
          <w:rFonts w:ascii="Times New Roman" w:hAnsi="Times New Roman"/>
          <w:sz w:val="22"/>
          <w:szCs w:val="22"/>
        </w:rPr>
        <w:t xml:space="preserve">надання освітніх послуг </w:t>
      </w:r>
      <w:r w:rsidR="000A0295" w:rsidRPr="00F70342">
        <w:rPr>
          <w:rFonts w:ascii="Times New Roman" w:hAnsi="Times New Roman"/>
          <w:sz w:val="22"/>
          <w:szCs w:val="22"/>
        </w:rPr>
        <w:t xml:space="preserve">(підготовка до вступу до закладів </w:t>
      </w:r>
      <w:r w:rsidR="00977605" w:rsidRPr="00F70342">
        <w:rPr>
          <w:rFonts w:ascii="Times New Roman" w:hAnsi="Times New Roman"/>
          <w:sz w:val="22"/>
          <w:szCs w:val="22"/>
        </w:rPr>
        <w:t>фахової передвищої</w:t>
      </w:r>
      <w:r w:rsidR="000A0295" w:rsidRPr="00F70342">
        <w:rPr>
          <w:rFonts w:ascii="Times New Roman" w:hAnsi="Times New Roman"/>
          <w:sz w:val="22"/>
          <w:szCs w:val="22"/>
        </w:rPr>
        <w:t xml:space="preserve"> освіти)</w:t>
      </w:r>
      <w:r w:rsidRPr="00F70342">
        <w:rPr>
          <w:rFonts w:ascii="Times New Roman" w:hAnsi="Times New Roman"/>
          <w:sz w:val="22"/>
          <w:szCs w:val="22"/>
        </w:rPr>
        <w:t>.</w:t>
      </w:r>
    </w:p>
    <w:p w14:paraId="7CB76FB3" w14:textId="59941395" w:rsidR="006578DB" w:rsidRPr="00F70342" w:rsidRDefault="006578DB" w:rsidP="00650A9E">
      <w:pPr>
        <w:pStyle w:val="a4"/>
        <w:spacing w:before="0" w:line="228" w:lineRule="auto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2.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470D77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DE7DF5" w:rsidRPr="00F70342">
        <w:rPr>
          <w:rFonts w:ascii="Times New Roman" w:hAnsi="Times New Roman"/>
          <w:sz w:val="22"/>
          <w:szCs w:val="22"/>
        </w:rPr>
        <w:t xml:space="preserve"> бере на себе зобов’язання</w:t>
      </w:r>
      <w:r w:rsidR="00DF7AD6" w:rsidRPr="00F70342">
        <w:rPr>
          <w:rFonts w:ascii="Times New Roman" w:hAnsi="Times New Roman"/>
          <w:sz w:val="22"/>
          <w:szCs w:val="22"/>
        </w:rPr>
        <w:t>:</w:t>
      </w:r>
    </w:p>
    <w:p w14:paraId="24451719" w14:textId="77777777" w:rsidR="00DF7AD6" w:rsidRPr="00F70342" w:rsidRDefault="00DE7DF5" w:rsidP="00650A9E">
      <w:pPr>
        <w:pStyle w:val="a4"/>
        <w:spacing w:before="0" w:line="228" w:lineRule="auto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зарахувати </w:t>
      </w:r>
      <w:r w:rsidR="000853E2" w:rsidRPr="00F70342">
        <w:rPr>
          <w:rFonts w:ascii="Times New Roman" w:hAnsi="Times New Roman"/>
          <w:sz w:val="22"/>
          <w:szCs w:val="22"/>
        </w:rPr>
        <w:t>замовника</w:t>
      </w:r>
      <w:r w:rsidRPr="00F70342">
        <w:rPr>
          <w:rFonts w:ascii="Times New Roman" w:hAnsi="Times New Roman"/>
          <w:sz w:val="22"/>
          <w:szCs w:val="22"/>
        </w:rPr>
        <w:t xml:space="preserve"> на навчання</w:t>
      </w:r>
      <w:r w:rsidR="006578DB" w:rsidRPr="00F70342">
        <w:rPr>
          <w:rFonts w:ascii="Times New Roman" w:hAnsi="Times New Roman"/>
          <w:sz w:val="22"/>
          <w:szCs w:val="22"/>
        </w:rPr>
        <w:t xml:space="preserve"> на</w:t>
      </w:r>
      <w:r w:rsidR="000853E2" w:rsidRPr="00F70342">
        <w:rPr>
          <w:rFonts w:ascii="Times New Roman" w:hAnsi="Times New Roman"/>
          <w:sz w:val="22"/>
          <w:szCs w:val="22"/>
        </w:rPr>
        <w:t xml:space="preserve"> підготовче відділення</w:t>
      </w:r>
      <w:r w:rsidR="00DF7AD6" w:rsidRPr="00F70342">
        <w:rPr>
          <w:rFonts w:ascii="Times New Roman" w:hAnsi="Times New Roman"/>
          <w:sz w:val="22"/>
          <w:szCs w:val="22"/>
        </w:rPr>
        <w:t xml:space="preserve"> після виконання вимог </w:t>
      </w:r>
      <w:r w:rsidR="006578DB" w:rsidRPr="00F70342">
        <w:rPr>
          <w:rFonts w:ascii="Times New Roman" w:hAnsi="Times New Roman"/>
          <w:sz w:val="22"/>
          <w:szCs w:val="22"/>
        </w:rPr>
        <w:t>у</w:t>
      </w:r>
      <w:r w:rsidR="00DF7AD6" w:rsidRPr="00F70342">
        <w:rPr>
          <w:rFonts w:ascii="Times New Roman" w:hAnsi="Times New Roman"/>
          <w:sz w:val="22"/>
          <w:szCs w:val="22"/>
        </w:rPr>
        <w:t xml:space="preserve">мов прийому на навчання </w:t>
      </w:r>
      <w:r w:rsidR="000A0295" w:rsidRPr="00F70342">
        <w:rPr>
          <w:rFonts w:ascii="Times New Roman" w:hAnsi="Times New Roman"/>
          <w:sz w:val="22"/>
          <w:szCs w:val="22"/>
        </w:rPr>
        <w:t>на підготовче відділення</w:t>
      </w:r>
      <w:r w:rsidR="00DF7AD6" w:rsidRPr="00F70342">
        <w:rPr>
          <w:rFonts w:ascii="Times New Roman" w:hAnsi="Times New Roman"/>
          <w:sz w:val="22"/>
          <w:szCs w:val="22"/>
        </w:rPr>
        <w:t xml:space="preserve"> та уклад</w:t>
      </w:r>
      <w:r w:rsidR="006578DB" w:rsidRPr="00F70342">
        <w:rPr>
          <w:rFonts w:ascii="Times New Roman" w:hAnsi="Times New Roman"/>
          <w:sz w:val="22"/>
          <w:szCs w:val="22"/>
        </w:rPr>
        <w:t>е</w:t>
      </w:r>
      <w:r w:rsidR="00DF7AD6" w:rsidRPr="00F70342">
        <w:rPr>
          <w:rFonts w:ascii="Times New Roman" w:hAnsi="Times New Roman"/>
          <w:sz w:val="22"/>
          <w:szCs w:val="22"/>
        </w:rPr>
        <w:t>ння договору;</w:t>
      </w:r>
    </w:p>
    <w:p w14:paraId="0993D14F" w14:textId="77777777" w:rsidR="00307390" w:rsidRPr="00F70342" w:rsidRDefault="00DE7DF5" w:rsidP="00650A9E">
      <w:pPr>
        <w:pStyle w:val="a4"/>
        <w:spacing w:before="0" w:line="228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F70342">
        <w:rPr>
          <w:rFonts w:ascii="Times New Roman" w:hAnsi="Times New Roman"/>
          <w:sz w:val="22"/>
          <w:szCs w:val="22"/>
        </w:rPr>
        <w:t xml:space="preserve">здійснити підготовку </w:t>
      </w:r>
      <w:r w:rsidR="000A0295" w:rsidRPr="00F70342">
        <w:rPr>
          <w:rFonts w:ascii="Times New Roman" w:hAnsi="Times New Roman"/>
          <w:sz w:val="22"/>
          <w:szCs w:val="22"/>
        </w:rPr>
        <w:t xml:space="preserve">слухача підготовчого відділення </w:t>
      </w:r>
      <w:r w:rsidRPr="00F70342">
        <w:rPr>
          <w:rFonts w:ascii="Times New Roman" w:hAnsi="Times New Roman"/>
          <w:sz w:val="22"/>
          <w:szCs w:val="22"/>
          <w:u w:val="single"/>
        </w:rPr>
        <w:t>за</w:t>
      </w:r>
      <w:r w:rsidR="000A0295" w:rsidRPr="00F70342">
        <w:rPr>
          <w:rFonts w:ascii="Times New Roman" w:hAnsi="Times New Roman"/>
          <w:sz w:val="22"/>
          <w:szCs w:val="22"/>
          <w:u w:val="single"/>
        </w:rPr>
        <w:t xml:space="preserve"> дистанційною формою навчання</w:t>
      </w:r>
      <w:r w:rsidR="00470D77" w:rsidRPr="00F7034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307390" w:rsidRPr="00F70342">
        <w:rPr>
          <w:rFonts w:ascii="Times New Roman" w:hAnsi="Times New Roman"/>
          <w:sz w:val="22"/>
          <w:szCs w:val="22"/>
        </w:rPr>
        <w:t xml:space="preserve">за освітньою програмою </w:t>
      </w:r>
      <w:r w:rsidR="00307390" w:rsidRPr="00F70342">
        <w:rPr>
          <w:rFonts w:ascii="Times New Roman" w:hAnsi="Times New Roman"/>
          <w:sz w:val="22"/>
          <w:szCs w:val="22"/>
          <w:u w:val="single"/>
        </w:rPr>
        <w:t>з предме</w:t>
      </w:r>
      <w:r w:rsidR="00430A57">
        <w:rPr>
          <w:rFonts w:ascii="Times New Roman" w:hAnsi="Times New Roman"/>
          <w:sz w:val="22"/>
          <w:szCs w:val="22"/>
          <w:u w:val="single"/>
        </w:rPr>
        <w:t>тів: «М</w:t>
      </w:r>
      <w:r w:rsidR="00307390" w:rsidRPr="00F70342">
        <w:rPr>
          <w:rFonts w:ascii="Times New Roman" w:hAnsi="Times New Roman"/>
          <w:sz w:val="22"/>
          <w:szCs w:val="22"/>
          <w:u w:val="single"/>
        </w:rPr>
        <w:t>атематика</w:t>
      </w:r>
      <w:r w:rsidR="00430A57">
        <w:rPr>
          <w:rFonts w:ascii="Times New Roman" w:hAnsi="Times New Roman"/>
          <w:sz w:val="22"/>
          <w:szCs w:val="22"/>
          <w:u w:val="single"/>
        </w:rPr>
        <w:t>»</w:t>
      </w:r>
      <w:r w:rsidR="00255246" w:rsidRPr="00F70342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307390" w:rsidRPr="00F7034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430A57">
        <w:rPr>
          <w:rFonts w:ascii="Times New Roman" w:hAnsi="Times New Roman"/>
          <w:sz w:val="22"/>
          <w:szCs w:val="22"/>
          <w:u w:val="single"/>
        </w:rPr>
        <w:t>«Ук</w:t>
      </w:r>
      <w:r w:rsidR="00307390" w:rsidRPr="00F70342">
        <w:rPr>
          <w:rFonts w:ascii="Times New Roman" w:hAnsi="Times New Roman"/>
          <w:sz w:val="22"/>
          <w:szCs w:val="22"/>
          <w:u w:val="single"/>
        </w:rPr>
        <w:t>раїнська мова</w:t>
      </w:r>
      <w:r w:rsidR="00430A57">
        <w:rPr>
          <w:rFonts w:ascii="Times New Roman" w:hAnsi="Times New Roman"/>
          <w:sz w:val="22"/>
          <w:szCs w:val="22"/>
          <w:u w:val="single"/>
        </w:rPr>
        <w:t>»</w:t>
      </w:r>
    </w:p>
    <w:p w14:paraId="06D17229" w14:textId="77777777" w:rsidR="00DE7DF5" w:rsidRPr="00F70342" w:rsidRDefault="00DE7DF5" w:rsidP="00650A9E">
      <w:pPr>
        <w:pStyle w:val="a4"/>
        <w:spacing w:before="0" w:line="228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(форма здобуття освіти</w:t>
      </w:r>
      <w:r w:rsidR="00255246" w:rsidRPr="00F70342">
        <w:rPr>
          <w:rFonts w:ascii="Times New Roman" w:hAnsi="Times New Roman"/>
          <w:sz w:val="22"/>
          <w:szCs w:val="22"/>
        </w:rPr>
        <w:t>, назва освітньої програми</w:t>
      </w:r>
      <w:r w:rsidRPr="00F70342">
        <w:rPr>
          <w:rFonts w:ascii="Times New Roman" w:hAnsi="Times New Roman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6"/>
        <w:gridCol w:w="567"/>
        <w:gridCol w:w="926"/>
      </w:tblGrid>
      <w:tr w:rsidR="005A0542" w:rsidRPr="00F70342" w14:paraId="705157B6" w14:textId="77777777" w:rsidTr="00255246">
        <w:tc>
          <w:tcPr>
            <w:tcW w:w="726" w:type="dxa"/>
          </w:tcPr>
          <w:p w14:paraId="2C1533B0" w14:textId="77777777" w:rsidR="005A0542" w:rsidRPr="00F70342" w:rsidRDefault="005A0542" w:rsidP="00650A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0342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F70342">
              <w:rPr>
                <w:rFonts w:ascii="Times New Roman" w:hAnsi="Times New Roman"/>
                <w:sz w:val="22"/>
                <w:szCs w:val="22"/>
              </w:rPr>
              <w:t>база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6CA188" w14:textId="77777777" w:rsidR="005A0542" w:rsidRPr="00F70342" w:rsidRDefault="00F303E6" w:rsidP="00650A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034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26" w:type="dxa"/>
          </w:tcPr>
          <w:p w14:paraId="167DB9E6" w14:textId="77777777" w:rsidR="005A0542" w:rsidRPr="00F70342" w:rsidRDefault="005A0542" w:rsidP="00650A9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0342">
              <w:rPr>
                <w:rFonts w:ascii="Times New Roman" w:hAnsi="Times New Roman"/>
                <w:sz w:val="22"/>
                <w:szCs w:val="22"/>
              </w:rPr>
              <w:t>класів)</w:t>
            </w:r>
          </w:p>
        </w:tc>
      </w:tr>
    </w:tbl>
    <w:p w14:paraId="7B9ED2EE" w14:textId="77777777" w:rsidR="00773CF6" w:rsidRPr="00F70342" w:rsidRDefault="00773CF6" w:rsidP="00650A9E">
      <w:pPr>
        <w:pStyle w:val="a4"/>
        <w:spacing w:before="0" w:line="228" w:lineRule="auto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забезпечити створення належних умов для дотримання пра</w:t>
      </w:r>
      <w:r w:rsidR="00CD2434" w:rsidRPr="00F70342">
        <w:rPr>
          <w:rFonts w:ascii="Times New Roman" w:hAnsi="Times New Roman"/>
          <w:sz w:val="22"/>
          <w:szCs w:val="22"/>
        </w:rPr>
        <w:t>вил і норм охорони праці, техні</w:t>
      </w:r>
      <w:r w:rsidRPr="00F70342">
        <w:rPr>
          <w:rFonts w:ascii="Times New Roman" w:hAnsi="Times New Roman"/>
          <w:sz w:val="22"/>
          <w:szCs w:val="22"/>
        </w:rPr>
        <w:t>ки безпеки і виробничої санітарії відповідно до законодавства.</w:t>
      </w:r>
    </w:p>
    <w:p w14:paraId="170EF15F" w14:textId="23400CDE" w:rsidR="00DE7DF5" w:rsidRPr="00F70342" w:rsidRDefault="005A054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3</w:t>
      </w:r>
      <w:r w:rsidR="006578DB" w:rsidRPr="00F70342">
        <w:rPr>
          <w:rFonts w:ascii="Times New Roman" w:hAnsi="Times New Roman"/>
          <w:sz w:val="22"/>
          <w:szCs w:val="22"/>
        </w:rPr>
        <w:t>.</w:t>
      </w:r>
      <w:r w:rsidR="00DE7DF5" w:rsidRPr="00F70342">
        <w:rPr>
          <w:rFonts w:ascii="Times New Roman" w:hAnsi="Times New Roman"/>
          <w:sz w:val="22"/>
          <w:szCs w:val="22"/>
        </w:rPr>
        <w:t> Обсяг</w:t>
      </w:r>
      <w:r w:rsidR="00470D77" w:rsidRPr="00F70342">
        <w:rPr>
          <w:rFonts w:ascii="Times New Roman" w:hAnsi="Times New Roman"/>
          <w:sz w:val="22"/>
          <w:szCs w:val="22"/>
        </w:rPr>
        <w:t xml:space="preserve"> </w:t>
      </w:r>
      <w:r w:rsidR="007C27B0" w:rsidRPr="00F70342">
        <w:rPr>
          <w:rFonts w:ascii="Times New Roman" w:hAnsi="Times New Roman"/>
          <w:sz w:val="22"/>
          <w:szCs w:val="22"/>
        </w:rPr>
        <w:t xml:space="preserve">освітньої програми </w:t>
      </w:r>
      <w:r w:rsidR="006131D2" w:rsidRPr="00F70342">
        <w:rPr>
          <w:rFonts w:ascii="Times New Roman" w:hAnsi="Times New Roman"/>
          <w:sz w:val="22"/>
          <w:szCs w:val="22"/>
        </w:rPr>
        <w:t>–</w:t>
      </w:r>
      <w:r w:rsidR="00650A9E" w:rsidRPr="00F7034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B3E90">
        <w:rPr>
          <w:rFonts w:ascii="Times New Roman" w:hAnsi="Times New Roman"/>
          <w:sz w:val="22"/>
          <w:szCs w:val="22"/>
          <w:lang w:val="ru-RU"/>
        </w:rPr>
        <w:t>48</w:t>
      </w:r>
      <w:r w:rsidR="001E24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F70342">
        <w:rPr>
          <w:rFonts w:ascii="Times New Roman" w:hAnsi="Times New Roman"/>
          <w:sz w:val="22"/>
          <w:szCs w:val="22"/>
        </w:rPr>
        <w:t xml:space="preserve">годин </w:t>
      </w:r>
      <w:r w:rsidR="003362D2">
        <w:rPr>
          <w:rFonts w:ascii="Times New Roman" w:hAnsi="Times New Roman"/>
          <w:sz w:val="22"/>
          <w:szCs w:val="22"/>
        </w:rPr>
        <w:t>предмет «У</w:t>
      </w:r>
      <w:r w:rsidRPr="00F70342">
        <w:rPr>
          <w:rFonts w:ascii="Times New Roman" w:hAnsi="Times New Roman"/>
          <w:sz w:val="22"/>
          <w:szCs w:val="22"/>
        </w:rPr>
        <w:t>країнська мова</w:t>
      </w:r>
      <w:r w:rsidR="003362D2">
        <w:rPr>
          <w:rFonts w:ascii="Times New Roman" w:hAnsi="Times New Roman"/>
          <w:sz w:val="22"/>
          <w:szCs w:val="22"/>
        </w:rPr>
        <w:t>»</w:t>
      </w:r>
      <w:r w:rsidRPr="00F70342">
        <w:rPr>
          <w:rFonts w:ascii="Times New Roman" w:hAnsi="Times New Roman"/>
          <w:sz w:val="22"/>
          <w:szCs w:val="22"/>
        </w:rPr>
        <w:t>,</w:t>
      </w:r>
      <w:r w:rsidR="001E2408">
        <w:rPr>
          <w:rFonts w:ascii="Times New Roman" w:hAnsi="Times New Roman"/>
          <w:sz w:val="22"/>
          <w:szCs w:val="22"/>
        </w:rPr>
        <w:t xml:space="preserve"> </w:t>
      </w:r>
      <w:r w:rsidR="007B3E90">
        <w:rPr>
          <w:rFonts w:ascii="Times New Roman" w:hAnsi="Times New Roman"/>
          <w:sz w:val="22"/>
          <w:szCs w:val="22"/>
        </w:rPr>
        <w:t>48</w:t>
      </w:r>
      <w:r w:rsidRPr="00F70342">
        <w:rPr>
          <w:rFonts w:ascii="Times New Roman" w:hAnsi="Times New Roman"/>
          <w:sz w:val="22"/>
          <w:szCs w:val="22"/>
        </w:rPr>
        <w:t xml:space="preserve"> годин </w:t>
      </w:r>
      <w:r w:rsidR="003362D2">
        <w:rPr>
          <w:rFonts w:ascii="Times New Roman" w:hAnsi="Times New Roman"/>
          <w:sz w:val="22"/>
          <w:szCs w:val="22"/>
        </w:rPr>
        <w:t>предмет «М</w:t>
      </w:r>
      <w:r w:rsidRPr="00F70342">
        <w:rPr>
          <w:rFonts w:ascii="Times New Roman" w:hAnsi="Times New Roman"/>
          <w:sz w:val="22"/>
          <w:szCs w:val="22"/>
        </w:rPr>
        <w:t>атематика</w:t>
      </w:r>
      <w:r w:rsidR="003362D2">
        <w:rPr>
          <w:rFonts w:ascii="Times New Roman" w:hAnsi="Times New Roman"/>
          <w:sz w:val="22"/>
          <w:szCs w:val="22"/>
        </w:rPr>
        <w:t>»</w:t>
      </w:r>
      <w:r w:rsidRPr="00F70342">
        <w:rPr>
          <w:rFonts w:ascii="Times New Roman" w:hAnsi="Times New Roman"/>
          <w:sz w:val="22"/>
          <w:szCs w:val="22"/>
        </w:rPr>
        <w:t>.</w:t>
      </w:r>
    </w:p>
    <w:p w14:paraId="334E7532" w14:textId="77777777" w:rsidR="00DE7DF5" w:rsidRPr="00F70342" w:rsidRDefault="00DE7DF5" w:rsidP="00650A9E">
      <w:pPr>
        <w:pStyle w:val="ad"/>
        <w:spacing w:before="0" w:after="0"/>
        <w:rPr>
          <w:rFonts w:ascii="Times New Roman" w:hAnsi="Times New Roman"/>
          <w:bCs/>
          <w:sz w:val="22"/>
          <w:szCs w:val="22"/>
        </w:rPr>
      </w:pPr>
      <w:r w:rsidRPr="00F70342">
        <w:rPr>
          <w:rFonts w:ascii="Times New Roman" w:hAnsi="Times New Roman"/>
          <w:bCs/>
          <w:sz w:val="22"/>
          <w:szCs w:val="22"/>
        </w:rPr>
        <w:t>Обов’язки та права сторін</w:t>
      </w:r>
    </w:p>
    <w:p w14:paraId="63F2D508" w14:textId="2F70D90D" w:rsidR="00DE7DF5" w:rsidRPr="00F70342" w:rsidRDefault="005A054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4</w:t>
      </w:r>
      <w:r w:rsidR="00DE7DF5" w:rsidRPr="00F70342">
        <w:rPr>
          <w:rFonts w:ascii="Times New Roman" w:hAnsi="Times New Roman"/>
          <w:sz w:val="22"/>
          <w:szCs w:val="22"/>
        </w:rPr>
        <w:t>. 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470D77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DE7DF5" w:rsidRPr="00F70342">
        <w:rPr>
          <w:rFonts w:ascii="Times New Roman" w:hAnsi="Times New Roman"/>
          <w:sz w:val="22"/>
          <w:szCs w:val="22"/>
        </w:rPr>
        <w:t xml:space="preserve"> зобов’язаний:</w:t>
      </w:r>
    </w:p>
    <w:p w14:paraId="75E373E3" w14:textId="77777777" w:rsidR="00DE7DF5" w:rsidRPr="00F70342" w:rsidRDefault="00DE7DF5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1) створити умови для ознайомлення </w:t>
      </w:r>
      <w:r w:rsidR="00470D77" w:rsidRPr="00F70342">
        <w:rPr>
          <w:rFonts w:ascii="Times New Roman" w:hAnsi="Times New Roman"/>
          <w:sz w:val="22"/>
          <w:szCs w:val="22"/>
        </w:rPr>
        <w:t>ЗАМОВНИКА</w:t>
      </w:r>
      <w:r w:rsidRPr="00F70342">
        <w:rPr>
          <w:rFonts w:ascii="Times New Roman" w:hAnsi="Times New Roman"/>
          <w:sz w:val="22"/>
          <w:szCs w:val="22"/>
        </w:rPr>
        <w:t xml:space="preserve"> та</w:t>
      </w:r>
      <w:r w:rsidR="00470D77" w:rsidRPr="00F70342">
        <w:rPr>
          <w:rFonts w:ascii="Times New Roman" w:hAnsi="Times New Roman"/>
          <w:sz w:val="22"/>
          <w:szCs w:val="22"/>
        </w:rPr>
        <w:t>/або</w:t>
      </w:r>
      <w:r w:rsidRPr="00F70342">
        <w:rPr>
          <w:rFonts w:ascii="Times New Roman" w:hAnsi="Times New Roman"/>
          <w:sz w:val="22"/>
          <w:szCs w:val="22"/>
        </w:rPr>
        <w:t xml:space="preserve"> </w:t>
      </w:r>
      <w:r w:rsidR="00FC19C4" w:rsidRPr="00F70342">
        <w:rPr>
          <w:rFonts w:ascii="Times New Roman" w:hAnsi="Times New Roman"/>
          <w:sz w:val="22"/>
          <w:szCs w:val="22"/>
        </w:rPr>
        <w:t>з</w:t>
      </w:r>
      <w:r w:rsidRPr="00F70342">
        <w:rPr>
          <w:rFonts w:ascii="Times New Roman" w:hAnsi="Times New Roman"/>
          <w:sz w:val="22"/>
          <w:szCs w:val="22"/>
        </w:rPr>
        <w:t xml:space="preserve">аконного представника </w:t>
      </w:r>
      <w:r w:rsidR="00470D77" w:rsidRPr="00F70342">
        <w:rPr>
          <w:rFonts w:ascii="Times New Roman" w:hAnsi="Times New Roman"/>
          <w:sz w:val="22"/>
          <w:szCs w:val="22"/>
        </w:rPr>
        <w:t xml:space="preserve">ЗАМОВНИКА </w:t>
      </w:r>
      <w:r w:rsidRPr="00F70342">
        <w:rPr>
          <w:rFonts w:ascii="Times New Roman" w:hAnsi="Times New Roman"/>
          <w:sz w:val="22"/>
          <w:szCs w:val="22"/>
        </w:rPr>
        <w:t>з ліцензією на провадження освітньої діяльності,  правилами прийому, відомостями про обсяг прийому за кожною спеціальністю та освітн</w:t>
      </w:r>
      <w:r w:rsidR="00977605" w:rsidRPr="00F70342">
        <w:rPr>
          <w:rFonts w:ascii="Times New Roman" w:hAnsi="Times New Roman"/>
          <w:sz w:val="22"/>
          <w:szCs w:val="22"/>
        </w:rPr>
        <w:t>ьо-професійним</w:t>
      </w:r>
      <w:r w:rsidRPr="00F70342">
        <w:rPr>
          <w:rFonts w:ascii="Times New Roman" w:hAnsi="Times New Roman"/>
          <w:sz w:val="22"/>
          <w:szCs w:val="22"/>
        </w:rPr>
        <w:t xml:space="preserve"> рівнем, кількіст</w:t>
      </w:r>
      <w:r w:rsidR="001C4E6E" w:rsidRPr="00F70342">
        <w:rPr>
          <w:rFonts w:ascii="Times New Roman" w:hAnsi="Times New Roman"/>
          <w:sz w:val="22"/>
          <w:szCs w:val="22"/>
        </w:rPr>
        <w:t>ю</w:t>
      </w:r>
      <w:r w:rsidRPr="00F70342">
        <w:rPr>
          <w:rFonts w:ascii="Times New Roman" w:hAnsi="Times New Roman"/>
          <w:sz w:val="22"/>
          <w:szCs w:val="22"/>
        </w:rPr>
        <w:t xml:space="preserve"> місць, виділених для вступу на пільгових умовах;</w:t>
      </w:r>
    </w:p>
    <w:p w14:paraId="31E1BF74" w14:textId="77777777" w:rsidR="00DE7DF5" w:rsidRPr="00F70342" w:rsidRDefault="00DE7DF5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2) здійснювати навчання </w:t>
      </w:r>
      <w:r w:rsidR="00255246" w:rsidRPr="00F70342">
        <w:rPr>
          <w:rFonts w:ascii="Times New Roman" w:hAnsi="Times New Roman"/>
          <w:sz w:val="22"/>
          <w:szCs w:val="22"/>
        </w:rPr>
        <w:t>замовника</w:t>
      </w:r>
      <w:r w:rsidR="005A0542" w:rsidRPr="00F70342">
        <w:rPr>
          <w:rFonts w:ascii="Times New Roman" w:hAnsi="Times New Roman"/>
          <w:sz w:val="22"/>
          <w:szCs w:val="22"/>
        </w:rPr>
        <w:t xml:space="preserve"> ві</w:t>
      </w:r>
      <w:r w:rsidR="00DF7AD6" w:rsidRPr="00F70342">
        <w:rPr>
          <w:rFonts w:ascii="Times New Roman" w:hAnsi="Times New Roman"/>
          <w:sz w:val="22"/>
          <w:szCs w:val="22"/>
        </w:rPr>
        <w:t>дповідно до</w:t>
      </w:r>
      <w:r w:rsidRPr="00F70342">
        <w:rPr>
          <w:rFonts w:ascii="Times New Roman" w:hAnsi="Times New Roman"/>
          <w:sz w:val="22"/>
          <w:szCs w:val="22"/>
        </w:rPr>
        <w:t xml:space="preserve"> вимог законодавства;</w:t>
      </w:r>
    </w:p>
    <w:p w14:paraId="3C7AA5E0" w14:textId="4AC926C4" w:rsidR="006E6EEF" w:rsidRPr="00F70342" w:rsidRDefault="006E6EEF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3) оприлюднювати на офі</w:t>
      </w:r>
      <w:r w:rsidR="009663BE">
        <w:rPr>
          <w:rFonts w:ascii="Times New Roman" w:hAnsi="Times New Roman"/>
          <w:sz w:val="22"/>
          <w:szCs w:val="22"/>
        </w:rPr>
        <w:t xml:space="preserve">ційному вебсайті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9663BE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Pr="00F70342">
        <w:rPr>
          <w:rFonts w:ascii="Times New Roman" w:hAnsi="Times New Roman"/>
          <w:sz w:val="22"/>
          <w:szCs w:val="22"/>
        </w:rPr>
        <w:t>, інформаційних стендах та в будь-який інший спосіб інформацію про реалізацію своїх прав</w:t>
      </w:r>
      <w:r w:rsidR="00470D77" w:rsidRPr="00F70342">
        <w:rPr>
          <w:rFonts w:ascii="Times New Roman" w:hAnsi="Times New Roman"/>
          <w:sz w:val="22"/>
          <w:szCs w:val="22"/>
        </w:rPr>
        <w:t xml:space="preserve"> ЗАМОВНИКОМ </w:t>
      </w:r>
      <w:r w:rsidRPr="00F70342">
        <w:rPr>
          <w:rFonts w:ascii="Times New Roman" w:hAnsi="Times New Roman"/>
          <w:sz w:val="22"/>
          <w:szCs w:val="22"/>
        </w:rPr>
        <w:t xml:space="preserve"> і виконання зобов’язань та необхідність дотрима</w:t>
      </w:r>
      <w:r w:rsidR="00FC19C4" w:rsidRPr="00F70342">
        <w:rPr>
          <w:rFonts w:ascii="Times New Roman" w:hAnsi="Times New Roman"/>
          <w:sz w:val="22"/>
          <w:szCs w:val="22"/>
        </w:rPr>
        <w:t>ння</w:t>
      </w:r>
      <w:r w:rsidR="00470D77" w:rsidRPr="00F70342">
        <w:rPr>
          <w:rFonts w:ascii="Times New Roman" w:hAnsi="Times New Roman"/>
          <w:sz w:val="22"/>
          <w:szCs w:val="22"/>
        </w:rPr>
        <w:t xml:space="preserve">  </w:t>
      </w:r>
      <w:r w:rsidRPr="00F70342">
        <w:rPr>
          <w:rFonts w:ascii="Times New Roman" w:hAnsi="Times New Roman"/>
          <w:sz w:val="22"/>
          <w:szCs w:val="22"/>
        </w:rPr>
        <w:t xml:space="preserve">вимог законодавства, </w:t>
      </w:r>
      <w:r w:rsidR="005A0542" w:rsidRPr="00F70342">
        <w:rPr>
          <w:rFonts w:ascii="Times New Roman" w:hAnsi="Times New Roman"/>
          <w:sz w:val="22"/>
          <w:szCs w:val="22"/>
        </w:rPr>
        <w:t>положення</w:t>
      </w:r>
      <w:r w:rsidRPr="00F70342">
        <w:rPr>
          <w:rFonts w:ascii="Times New Roman" w:hAnsi="Times New Roman"/>
          <w:sz w:val="22"/>
          <w:szCs w:val="22"/>
        </w:rPr>
        <w:t xml:space="preserve"> та правил внутрішнього розпорядку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470D77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Pr="00F70342">
        <w:rPr>
          <w:rFonts w:ascii="Times New Roman" w:hAnsi="Times New Roman"/>
          <w:sz w:val="22"/>
          <w:szCs w:val="22"/>
        </w:rPr>
        <w:t>;</w:t>
      </w:r>
    </w:p>
    <w:p w14:paraId="483A48F5" w14:textId="4814CAD1" w:rsidR="00DE7DF5" w:rsidRPr="00F70342" w:rsidRDefault="005A054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5</w:t>
      </w:r>
      <w:r w:rsidR="00DE7DF5" w:rsidRPr="00F70342">
        <w:rPr>
          <w:rFonts w:ascii="Times New Roman" w:hAnsi="Times New Roman"/>
          <w:sz w:val="22"/>
          <w:szCs w:val="22"/>
        </w:rPr>
        <w:t>. 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470D77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DE7DF5" w:rsidRPr="00F70342">
        <w:rPr>
          <w:rFonts w:ascii="Times New Roman" w:hAnsi="Times New Roman"/>
          <w:sz w:val="22"/>
          <w:szCs w:val="22"/>
        </w:rPr>
        <w:t xml:space="preserve"> має право:</w:t>
      </w:r>
    </w:p>
    <w:p w14:paraId="7F0DBCE3" w14:textId="77777777" w:rsidR="00DE7DF5" w:rsidRPr="00F70342" w:rsidRDefault="005A054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</w:t>
      </w:r>
      <w:r w:rsidR="00DE7DF5" w:rsidRPr="00F70342">
        <w:rPr>
          <w:rFonts w:ascii="Times New Roman" w:hAnsi="Times New Roman"/>
          <w:sz w:val="22"/>
          <w:szCs w:val="22"/>
        </w:rPr>
        <w:t>) встановлювати форми організації освітнього пр</w:t>
      </w:r>
      <w:r w:rsidRPr="00F70342">
        <w:rPr>
          <w:rFonts w:ascii="Times New Roman" w:hAnsi="Times New Roman"/>
          <w:sz w:val="22"/>
          <w:szCs w:val="22"/>
        </w:rPr>
        <w:t>оцесу та види навчальних занять.</w:t>
      </w:r>
    </w:p>
    <w:p w14:paraId="4D144128" w14:textId="77777777" w:rsidR="00DE7DF5" w:rsidRPr="00F70342" w:rsidRDefault="005A054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6</w:t>
      </w:r>
      <w:r w:rsidR="00DE7DF5" w:rsidRPr="00F70342">
        <w:rPr>
          <w:rFonts w:ascii="Times New Roman" w:hAnsi="Times New Roman"/>
          <w:sz w:val="22"/>
          <w:szCs w:val="22"/>
        </w:rPr>
        <w:t>. </w:t>
      </w:r>
      <w:r w:rsidR="00470D77" w:rsidRPr="00F70342">
        <w:rPr>
          <w:rFonts w:ascii="Times New Roman" w:hAnsi="Times New Roman"/>
          <w:sz w:val="22"/>
          <w:szCs w:val="22"/>
        </w:rPr>
        <w:t>ЗАМОВНИК</w:t>
      </w:r>
      <w:r w:rsidR="00DE7DF5" w:rsidRPr="00F70342">
        <w:rPr>
          <w:rFonts w:ascii="Times New Roman" w:hAnsi="Times New Roman"/>
          <w:sz w:val="22"/>
          <w:szCs w:val="22"/>
        </w:rPr>
        <w:t xml:space="preserve"> зобов’язаний:</w:t>
      </w:r>
    </w:p>
    <w:p w14:paraId="1D147C91" w14:textId="68E8E531" w:rsidR="00DE7DF5" w:rsidRPr="00F70342" w:rsidRDefault="00DE7DF5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1) дотримуватися вимог законодавства, </w:t>
      </w:r>
      <w:r w:rsidR="00CD2434" w:rsidRPr="00F70342">
        <w:rPr>
          <w:rFonts w:ascii="Times New Roman" w:hAnsi="Times New Roman"/>
          <w:sz w:val="22"/>
          <w:szCs w:val="22"/>
        </w:rPr>
        <w:t>установчих документів</w:t>
      </w:r>
      <w:r w:rsidRPr="00F70342">
        <w:rPr>
          <w:rFonts w:ascii="Times New Roman" w:hAnsi="Times New Roman"/>
          <w:sz w:val="22"/>
          <w:szCs w:val="22"/>
        </w:rPr>
        <w:t xml:space="preserve">, правил внутрішнього розпорядку та </w:t>
      </w:r>
      <w:r w:rsidR="00E37016" w:rsidRPr="00F70342">
        <w:rPr>
          <w:rFonts w:ascii="Times New Roman" w:hAnsi="Times New Roman"/>
          <w:sz w:val="22"/>
          <w:szCs w:val="22"/>
        </w:rPr>
        <w:t>к</w:t>
      </w:r>
      <w:r w:rsidRPr="00F70342">
        <w:rPr>
          <w:rFonts w:ascii="Times New Roman" w:hAnsi="Times New Roman"/>
          <w:sz w:val="22"/>
          <w:szCs w:val="22"/>
        </w:rPr>
        <w:t xml:space="preserve">одексу академічної доброчесності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8E10F4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Pr="00F70342">
        <w:rPr>
          <w:rFonts w:ascii="Times New Roman" w:hAnsi="Times New Roman"/>
          <w:sz w:val="22"/>
          <w:szCs w:val="22"/>
        </w:rPr>
        <w:t>;</w:t>
      </w:r>
    </w:p>
    <w:p w14:paraId="35FB82C5" w14:textId="77777777" w:rsidR="00DE7DF5" w:rsidRPr="00F70342" w:rsidRDefault="00255246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2</w:t>
      </w:r>
      <w:r w:rsidR="00DE7DF5" w:rsidRPr="00F70342">
        <w:rPr>
          <w:rFonts w:ascii="Times New Roman" w:hAnsi="Times New Roman"/>
          <w:sz w:val="22"/>
          <w:szCs w:val="22"/>
        </w:rPr>
        <w:t xml:space="preserve">) виконувати вимоги </w:t>
      </w:r>
      <w:r w:rsidR="00E37016" w:rsidRPr="00F70342">
        <w:rPr>
          <w:rFonts w:ascii="Times New Roman" w:hAnsi="Times New Roman"/>
          <w:sz w:val="22"/>
          <w:szCs w:val="22"/>
        </w:rPr>
        <w:t xml:space="preserve">щодо </w:t>
      </w:r>
      <w:r w:rsidR="00DE7DF5" w:rsidRPr="00F70342">
        <w:rPr>
          <w:rFonts w:ascii="Times New Roman" w:hAnsi="Times New Roman"/>
          <w:sz w:val="22"/>
          <w:szCs w:val="22"/>
        </w:rPr>
        <w:t xml:space="preserve">охорони праці, техніки безпеки та безпеки життєдіяльності, виробничої санітарії, протипожежної безпеки, передбачені </w:t>
      </w:r>
      <w:r w:rsidR="00DF7AD6" w:rsidRPr="00F70342">
        <w:rPr>
          <w:rFonts w:ascii="Times New Roman" w:hAnsi="Times New Roman"/>
          <w:sz w:val="22"/>
          <w:szCs w:val="22"/>
        </w:rPr>
        <w:t>законодавством</w:t>
      </w:r>
      <w:r w:rsidR="00DE7DF5" w:rsidRPr="00F70342">
        <w:rPr>
          <w:rFonts w:ascii="Times New Roman" w:hAnsi="Times New Roman"/>
          <w:sz w:val="22"/>
          <w:szCs w:val="22"/>
        </w:rPr>
        <w:t>;</w:t>
      </w:r>
    </w:p>
    <w:p w14:paraId="0CD48CF9" w14:textId="05A623FA" w:rsidR="00DE7DF5" w:rsidRPr="00F70342" w:rsidRDefault="00255246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3</w:t>
      </w:r>
      <w:r w:rsidR="00DE7DF5" w:rsidRPr="00F70342">
        <w:rPr>
          <w:rFonts w:ascii="Times New Roman" w:hAnsi="Times New Roman"/>
          <w:sz w:val="22"/>
          <w:szCs w:val="22"/>
        </w:rPr>
        <w:t xml:space="preserve">) дбайливо ставитися до майна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8E10F4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DE7DF5" w:rsidRPr="00F70342">
        <w:rPr>
          <w:rFonts w:ascii="Times New Roman" w:hAnsi="Times New Roman"/>
          <w:sz w:val="22"/>
          <w:szCs w:val="22"/>
        </w:rPr>
        <w:t>;</w:t>
      </w:r>
    </w:p>
    <w:p w14:paraId="5130D1EC" w14:textId="6D469607" w:rsidR="00DE7DF5" w:rsidRPr="00F70342" w:rsidRDefault="00255246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4</w:t>
      </w:r>
      <w:r w:rsidR="00DE7DF5" w:rsidRPr="00F70342">
        <w:rPr>
          <w:rFonts w:ascii="Times New Roman" w:hAnsi="Times New Roman"/>
          <w:sz w:val="22"/>
          <w:szCs w:val="22"/>
        </w:rPr>
        <w:t>) </w:t>
      </w:r>
      <w:r w:rsidR="00612730" w:rsidRPr="00F70342">
        <w:rPr>
          <w:rFonts w:ascii="Times New Roman" w:hAnsi="Times New Roman"/>
          <w:sz w:val="22"/>
          <w:szCs w:val="22"/>
        </w:rPr>
        <w:t>у разі зміни персональних даних</w:t>
      </w:r>
      <w:r w:rsidR="00DE7DF5" w:rsidRPr="00F70342">
        <w:rPr>
          <w:rFonts w:ascii="Times New Roman" w:hAnsi="Times New Roman"/>
          <w:sz w:val="22"/>
          <w:szCs w:val="22"/>
        </w:rPr>
        <w:t xml:space="preserve"> інформувати про це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8E10F4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DE7DF5" w:rsidRPr="00F70342">
        <w:rPr>
          <w:rFonts w:ascii="Times New Roman" w:hAnsi="Times New Roman"/>
          <w:sz w:val="22"/>
          <w:szCs w:val="22"/>
        </w:rPr>
        <w:t>.</w:t>
      </w:r>
    </w:p>
    <w:p w14:paraId="58F21DAE" w14:textId="0B7BF079" w:rsidR="00DE7DF5" w:rsidRPr="00F70342" w:rsidRDefault="002727E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7</w:t>
      </w:r>
      <w:r w:rsidR="00F8260D" w:rsidRPr="00F70342">
        <w:rPr>
          <w:rFonts w:ascii="Times New Roman" w:hAnsi="Times New Roman"/>
          <w:sz w:val="22"/>
          <w:szCs w:val="22"/>
        </w:rPr>
        <w:t xml:space="preserve">. </w:t>
      </w:r>
      <w:r w:rsidR="00470D77" w:rsidRPr="00F70342">
        <w:rPr>
          <w:rFonts w:ascii="Times New Roman" w:hAnsi="Times New Roman"/>
          <w:sz w:val="22"/>
          <w:szCs w:val="22"/>
        </w:rPr>
        <w:t>ЗАМОВНИК</w:t>
      </w:r>
      <w:r w:rsidR="007F283F" w:rsidRPr="00F70342">
        <w:rPr>
          <w:rFonts w:ascii="Times New Roman" w:hAnsi="Times New Roman"/>
          <w:sz w:val="22"/>
          <w:szCs w:val="22"/>
        </w:rPr>
        <w:t>, який є повнолітньою особою</w:t>
      </w:r>
      <w:r w:rsidR="00470D77" w:rsidRPr="00F70342">
        <w:rPr>
          <w:rFonts w:ascii="Times New Roman" w:hAnsi="Times New Roman"/>
          <w:sz w:val="22"/>
          <w:szCs w:val="22"/>
        </w:rPr>
        <w:t xml:space="preserve"> або його законний представник</w:t>
      </w:r>
      <w:r w:rsidR="007F283F" w:rsidRPr="00F70342">
        <w:rPr>
          <w:rFonts w:ascii="Times New Roman" w:hAnsi="Times New Roman"/>
          <w:sz w:val="22"/>
          <w:szCs w:val="22"/>
        </w:rPr>
        <w:t>,</w:t>
      </w:r>
      <w:r w:rsidR="00650A9E" w:rsidRPr="00F7034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DE7DF5" w:rsidRPr="00F70342">
        <w:rPr>
          <w:rFonts w:ascii="Times New Roman" w:hAnsi="Times New Roman"/>
          <w:sz w:val="22"/>
          <w:szCs w:val="22"/>
        </w:rPr>
        <w:t xml:space="preserve">у </w:t>
      </w:r>
      <w:r w:rsidR="001C4E6E" w:rsidRPr="00F70342">
        <w:rPr>
          <w:rFonts w:ascii="Times New Roman" w:hAnsi="Times New Roman"/>
          <w:sz w:val="22"/>
          <w:szCs w:val="22"/>
        </w:rPr>
        <w:t xml:space="preserve">разі </w:t>
      </w:r>
      <w:r w:rsidR="00DE7DF5" w:rsidRPr="00F70342">
        <w:rPr>
          <w:rFonts w:ascii="Times New Roman" w:hAnsi="Times New Roman"/>
          <w:sz w:val="22"/>
          <w:szCs w:val="22"/>
        </w:rPr>
        <w:t xml:space="preserve">нанесення збитків </w:t>
      </w:r>
      <w:r w:rsidR="00F8260D" w:rsidRPr="00F70342">
        <w:rPr>
          <w:rFonts w:ascii="Times New Roman" w:hAnsi="Times New Roman"/>
          <w:sz w:val="22"/>
          <w:szCs w:val="22"/>
        </w:rPr>
        <w:t xml:space="preserve">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F8260D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612730" w:rsidRPr="00F70342">
        <w:rPr>
          <w:rFonts w:ascii="Times New Roman" w:hAnsi="Times New Roman"/>
          <w:sz w:val="22"/>
          <w:szCs w:val="22"/>
        </w:rPr>
        <w:t xml:space="preserve"> відшкодовує </w:t>
      </w:r>
      <w:r w:rsidR="00DE7DF5" w:rsidRPr="00F70342">
        <w:rPr>
          <w:rFonts w:ascii="Times New Roman" w:hAnsi="Times New Roman"/>
          <w:sz w:val="22"/>
          <w:szCs w:val="22"/>
        </w:rPr>
        <w:t>їх у повному обсязі.</w:t>
      </w:r>
    </w:p>
    <w:p w14:paraId="5B6978F9" w14:textId="77777777" w:rsidR="00DE7DF5" w:rsidRPr="00F70342" w:rsidRDefault="002727E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8</w:t>
      </w:r>
      <w:r w:rsidR="00CD2434" w:rsidRPr="00F70342">
        <w:rPr>
          <w:rFonts w:ascii="Times New Roman" w:hAnsi="Times New Roman"/>
          <w:sz w:val="22"/>
          <w:szCs w:val="22"/>
        </w:rPr>
        <w:t>. </w:t>
      </w:r>
      <w:r w:rsidR="00F8260D" w:rsidRPr="00F70342">
        <w:rPr>
          <w:rFonts w:ascii="Times New Roman" w:hAnsi="Times New Roman"/>
          <w:sz w:val="22"/>
          <w:szCs w:val="22"/>
        </w:rPr>
        <w:t>ЗАМОВНИК має право</w:t>
      </w:r>
      <w:r w:rsidR="00274A5C" w:rsidRPr="00F70342">
        <w:rPr>
          <w:rFonts w:ascii="Times New Roman" w:hAnsi="Times New Roman"/>
          <w:sz w:val="22"/>
          <w:szCs w:val="22"/>
        </w:rPr>
        <w:t xml:space="preserve"> вимагати</w:t>
      </w:r>
      <w:r w:rsidR="00DE7DF5" w:rsidRPr="00F70342">
        <w:rPr>
          <w:rFonts w:ascii="Times New Roman" w:hAnsi="Times New Roman"/>
          <w:sz w:val="22"/>
          <w:szCs w:val="22"/>
        </w:rPr>
        <w:t>:</w:t>
      </w:r>
    </w:p>
    <w:p w14:paraId="7852BD59" w14:textId="77777777" w:rsidR="00DE7DF5" w:rsidRPr="00F70342" w:rsidRDefault="00FD4D82" w:rsidP="00650A9E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</w:t>
      </w:r>
      <w:r w:rsidR="00DE7DF5" w:rsidRPr="00F70342">
        <w:rPr>
          <w:rFonts w:ascii="Times New Roman" w:hAnsi="Times New Roman"/>
          <w:sz w:val="22"/>
          <w:szCs w:val="22"/>
        </w:rPr>
        <w:t>) забезпечення дотр</w:t>
      </w:r>
      <w:r w:rsidR="00F8260D" w:rsidRPr="00F70342">
        <w:rPr>
          <w:rFonts w:ascii="Times New Roman" w:hAnsi="Times New Roman"/>
          <w:sz w:val="22"/>
          <w:szCs w:val="22"/>
        </w:rPr>
        <w:t>имання своїх прав</w:t>
      </w:r>
      <w:r w:rsidR="00DE7DF5" w:rsidRPr="00F70342">
        <w:rPr>
          <w:rFonts w:ascii="Times New Roman" w:hAnsi="Times New Roman"/>
          <w:sz w:val="22"/>
          <w:szCs w:val="22"/>
        </w:rPr>
        <w:t>;</w:t>
      </w:r>
    </w:p>
    <w:p w14:paraId="1936F7D2" w14:textId="33239877" w:rsidR="006E6EEF" w:rsidRPr="00F70342" w:rsidRDefault="00F70342" w:rsidP="00E41E95">
      <w:pPr>
        <w:pStyle w:val="a4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3362D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</w:t>
      </w:r>
      <w:r w:rsidR="00FD4D82" w:rsidRPr="00F70342">
        <w:rPr>
          <w:rFonts w:ascii="Times New Roman" w:hAnsi="Times New Roman"/>
          <w:sz w:val="22"/>
          <w:szCs w:val="22"/>
        </w:rPr>
        <w:t>2</w:t>
      </w:r>
      <w:r w:rsidR="006E6EEF" w:rsidRPr="00F70342">
        <w:rPr>
          <w:rFonts w:ascii="Times New Roman" w:hAnsi="Times New Roman"/>
          <w:sz w:val="22"/>
          <w:szCs w:val="22"/>
        </w:rPr>
        <w:t>) оприлюднення на офіційному вебсайті</w:t>
      </w:r>
      <w:r w:rsidR="00612730" w:rsidRPr="00F70342">
        <w:rPr>
          <w:rFonts w:ascii="Times New Roman" w:hAnsi="Times New Roman"/>
          <w:sz w:val="22"/>
          <w:szCs w:val="22"/>
        </w:rPr>
        <w:t xml:space="preserve">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274A5C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6E6EEF" w:rsidRPr="00F70342">
        <w:rPr>
          <w:rFonts w:ascii="Times New Roman" w:hAnsi="Times New Roman"/>
          <w:sz w:val="22"/>
          <w:szCs w:val="22"/>
        </w:rPr>
        <w:t>, інформаційних стендах та в будь-який інший спосіб інформаці</w:t>
      </w:r>
      <w:r w:rsidR="00612730" w:rsidRPr="00F70342">
        <w:rPr>
          <w:rFonts w:ascii="Times New Roman" w:hAnsi="Times New Roman"/>
          <w:sz w:val="22"/>
          <w:szCs w:val="22"/>
        </w:rPr>
        <w:t>ї</w:t>
      </w:r>
      <w:r w:rsidR="006E6EEF" w:rsidRPr="00F70342">
        <w:rPr>
          <w:rFonts w:ascii="Times New Roman" w:hAnsi="Times New Roman"/>
          <w:sz w:val="22"/>
          <w:szCs w:val="22"/>
        </w:rPr>
        <w:t xml:space="preserve"> про реалізацію своїх прав і виконання зобов’язань та необхідність дотрим</w:t>
      </w:r>
      <w:r w:rsidR="00612730" w:rsidRPr="00F70342">
        <w:rPr>
          <w:rFonts w:ascii="Times New Roman" w:hAnsi="Times New Roman"/>
          <w:sz w:val="22"/>
          <w:szCs w:val="22"/>
        </w:rPr>
        <w:t>ання</w:t>
      </w:r>
      <w:r w:rsidR="00F8260D" w:rsidRPr="00F70342">
        <w:rPr>
          <w:rFonts w:ascii="Times New Roman" w:hAnsi="Times New Roman"/>
          <w:sz w:val="22"/>
          <w:szCs w:val="22"/>
        </w:rPr>
        <w:t xml:space="preserve"> </w:t>
      </w:r>
      <w:r w:rsidR="00FD4D82" w:rsidRPr="00F70342">
        <w:rPr>
          <w:rFonts w:ascii="Times New Roman" w:hAnsi="Times New Roman"/>
          <w:sz w:val="22"/>
          <w:szCs w:val="22"/>
        </w:rPr>
        <w:t>слухачем підготовчого відділення</w:t>
      </w:r>
      <w:r w:rsidR="00F8260D" w:rsidRPr="00F70342">
        <w:rPr>
          <w:rFonts w:ascii="Times New Roman" w:hAnsi="Times New Roman"/>
          <w:sz w:val="22"/>
          <w:szCs w:val="22"/>
        </w:rPr>
        <w:t xml:space="preserve"> </w:t>
      </w:r>
      <w:r w:rsidR="006E6EEF" w:rsidRPr="00F70342">
        <w:rPr>
          <w:rFonts w:ascii="Times New Roman" w:hAnsi="Times New Roman"/>
          <w:sz w:val="22"/>
          <w:szCs w:val="22"/>
        </w:rPr>
        <w:t xml:space="preserve">вимог законодавства, </w:t>
      </w:r>
      <w:r w:rsidR="00CD2434" w:rsidRPr="00F70342">
        <w:rPr>
          <w:rFonts w:ascii="Times New Roman" w:hAnsi="Times New Roman"/>
          <w:sz w:val="22"/>
          <w:szCs w:val="22"/>
        </w:rPr>
        <w:t>установчих документів</w:t>
      </w:r>
      <w:r w:rsidR="006E6EEF" w:rsidRPr="00F70342">
        <w:rPr>
          <w:rFonts w:ascii="Times New Roman" w:hAnsi="Times New Roman"/>
          <w:sz w:val="22"/>
          <w:szCs w:val="22"/>
        </w:rPr>
        <w:t xml:space="preserve"> та </w:t>
      </w:r>
      <w:r w:rsidR="00612730" w:rsidRPr="00F70342">
        <w:rPr>
          <w:rFonts w:ascii="Times New Roman" w:hAnsi="Times New Roman"/>
          <w:sz w:val="22"/>
          <w:szCs w:val="22"/>
        </w:rPr>
        <w:t xml:space="preserve">правил внутрішнього розпорядку </w:t>
      </w:r>
      <w:r w:rsidR="00432A96">
        <w:rPr>
          <w:rFonts w:ascii="Times New Roman" w:hAnsi="Times New Roman"/>
          <w:sz w:val="22"/>
          <w:szCs w:val="22"/>
        </w:rPr>
        <w:t>ВСП «</w:t>
      </w:r>
      <w:r w:rsidR="00650A9E"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6E6EEF" w:rsidRPr="00F70342">
        <w:rPr>
          <w:rFonts w:ascii="Times New Roman" w:hAnsi="Times New Roman"/>
          <w:sz w:val="22"/>
          <w:szCs w:val="22"/>
        </w:rPr>
        <w:t>.</w:t>
      </w:r>
    </w:p>
    <w:p w14:paraId="6CCDE9C2" w14:textId="77777777" w:rsidR="00DE7DF5" w:rsidRPr="00F70342" w:rsidRDefault="00DE7DF5" w:rsidP="00690328">
      <w:pPr>
        <w:pStyle w:val="ad"/>
        <w:spacing w:before="0" w:after="0"/>
        <w:rPr>
          <w:rFonts w:ascii="Times New Roman" w:hAnsi="Times New Roman"/>
          <w:bCs/>
          <w:sz w:val="22"/>
          <w:szCs w:val="22"/>
        </w:rPr>
      </w:pPr>
      <w:r w:rsidRPr="00F70342">
        <w:rPr>
          <w:rFonts w:ascii="Times New Roman" w:hAnsi="Times New Roman"/>
          <w:bCs/>
          <w:sz w:val="22"/>
          <w:szCs w:val="22"/>
        </w:rPr>
        <w:t>Фінансування навчання</w:t>
      </w:r>
    </w:p>
    <w:p w14:paraId="328DB9B4" w14:textId="5740FBF3" w:rsidR="00AB1EA2" w:rsidRPr="00F70342" w:rsidRDefault="00F8260D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 </w:t>
      </w:r>
      <w:r w:rsidR="002727E2" w:rsidRPr="00F70342">
        <w:rPr>
          <w:rFonts w:ascii="Times New Roman" w:hAnsi="Times New Roman"/>
          <w:sz w:val="22"/>
          <w:szCs w:val="22"/>
        </w:rPr>
        <w:t>9</w:t>
      </w:r>
      <w:r w:rsidR="00DE7DF5" w:rsidRPr="00F70342">
        <w:rPr>
          <w:rFonts w:ascii="Times New Roman" w:hAnsi="Times New Roman"/>
          <w:sz w:val="22"/>
          <w:szCs w:val="22"/>
        </w:rPr>
        <w:t xml:space="preserve">. Фінансування навчання здійснюється за рахунок </w:t>
      </w:r>
      <w:r w:rsidR="00F445CD" w:rsidRPr="00F70342">
        <w:rPr>
          <w:rFonts w:ascii="Times New Roman" w:hAnsi="Times New Roman"/>
          <w:sz w:val="22"/>
          <w:szCs w:val="22"/>
        </w:rPr>
        <w:t xml:space="preserve">коштів </w:t>
      </w:r>
      <w:r w:rsidR="002727E2" w:rsidRPr="00F70342">
        <w:rPr>
          <w:rFonts w:ascii="Times New Roman" w:hAnsi="Times New Roman"/>
          <w:sz w:val="22"/>
          <w:szCs w:val="22"/>
        </w:rPr>
        <w:t xml:space="preserve">законного представника  </w:t>
      </w:r>
      <w:r w:rsidR="00F445CD" w:rsidRPr="00F70342">
        <w:rPr>
          <w:rFonts w:ascii="Times New Roman" w:hAnsi="Times New Roman"/>
          <w:sz w:val="22"/>
          <w:szCs w:val="22"/>
        </w:rPr>
        <w:t xml:space="preserve">(на умовах договору, укладеного між </w:t>
      </w:r>
      <w:r w:rsidR="00432A96">
        <w:rPr>
          <w:rFonts w:ascii="Times New Roman" w:hAnsi="Times New Roman"/>
          <w:sz w:val="22"/>
          <w:szCs w:val="22"/>
        </w:rPr>
        <w:t>ВСП «</w:t>
      </w:r>
      <w:r w:rsidRPr="00F70342">
        <w:rPr>
          <w:rFonts w:ascii="Times New Roman" w:hAnsi="Times New Roman"/>
          <w:sz w:val="22"/>
          <w:szCs w:val="22"/>
        </w:rPr>
        <w:t>ФКРКМ ДНУ</w:t>
      </w:r>
      <w:r w:rsidR="00432A96">
        <w:rPr>
          <w:rFonts w:ascii="Times New Roman" w:hAnsi="Times New Roman"/>
          <w:sz w:val="22"/>
          <w:szCs w:val="22"/>
        </w:rPr>
        <w:t>»</w:t>
      </w:r>
      <w:r w:rsidR="00F445CD" w:rsidRPr="00F70342">
        <w:rPr>
          <w:rFonts w:ascii="Times New Roman" w:hAnsi="Times New Roman"/>
          <w:sz w:val="22"/>
          <w:szCs w:val="22"/>
        </w:rPr>
        <w:t xml:space="preserve"> та </w:t>
      </w:r>
      <w:r w:rsidR="002727E2" w:rsidRPr="00F70342">
        <w:rPr>
          <w:rFonts w:ascii="Times New Roman" w:hAnsi="Times New Roman"/>
          <w:sz w:val="22"/>
          <w:szCs w:val="22"/>
        </w:rPr>
        <w:t>ЗАМОВНИКОМ або законним представником ЗАМОВНИКА,</w:t>
      </w:r>
      <w:r w:rsidR="00F445CD" w:rsidRPr="00F70342">
        <w:rPr>
          <w:rFonts w:ascii="Times New Roman" w:hAnsi="Times New Roman"/>
          <w:sz w:val="22"/>
          <w:szCs w:val="22"/>
        </w:rPr>
        <w:t xml:space="preserve"> як</w:t>
      </w:r>
      <w:r w:rsidR="002727E2" w:rsidRPr="00F70342">
        <w:rPr>
          <w:rFonts w:ascii="Times New Roman" w:hAnsi="Times New Roman"/>
          <w:sz w:val="22"/>
          <w:szCs w:val="22"/>
        </w:rPr>
        <w:t>ий</w:t>
      </w:r>
      <w:r w:rsidR="00F445CD" w:rsidRPr="00F70342">
        <w:rPr>
          <w:rFonts w:ascii="Times New Roman" w:hAnsi="Times New Roman"/>
          <w:sz w:val="22"/>
          <w:szCs w:val="22"/>
        </w:rPr>
        <w:t xml:space="preserve"> замовляє платну освітню послугу</w:t>
      </w:r>
      <w:r w:rsidR="00AB1EA2" w:rsidRPr="00F70342">
        <w:rPr>
          <w:rFonts w:ascii="Times New Roman" w:hAnsi="Times New Roman"/>
          <w:sz w:val="22"/>
          <w:szCs w:val="22"/>
        </w:rPr>
        <w:t>)</w:t>
      </w:r>
      <w:r w:rsidR="0034144B" w:rsidRPr="00F70342">
        <w:rPr>
          <w:rFonts w:ascii="Times New Roman" w:hAnsi="Times New Roman"/>
          <w:sz w:val="22"/>
          <w:szCs w:val="22"/>
        </w:rPr>
        <w:t>.</w:t>
      </w:r>
    </w:p>
    <w:p w14:paraId="0219FC8C" w14:textId="78BA209A" w:rsidR="00FD4D82" w:rsidRPr="00F70342" w:rsidRDefault="00561600" w:rsidP="00E41E95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F70342">
        <w:rPr>
          <w:rFonts w:ascii="Times New Roman" w:hAnsi="Times New Roman"/>
          <w:sz w:val="22"/>
          <w:szCs w:val="22"/>
        </w:rPr>
        <w:t xml:space="preserve">     </w:t>
      </w:r>
      <w:r w:rsidR="00430A57">
        <w:rPr>
          <w:rFonts w:ascii="Times New Roman" w:hAnsi="Times New Roman"/>
          <w:sz w:val="22"/>
          <w:szCs w:val="22"/>
        </w:rPr>
        <w:t xml:space="preserve">  </w:t>
      </w:r>
      <w:r w:rsidRPr="00F70342">
        <w:rPr>
          <w:rFonts w:ascii="Times New Roman" w:hAnsi="Times New Roman"/>
          <w:sz w:val="22"/>
          <w:szCs w:val="22"/>
        </w:rPr>
        <w:t xml:space="preserve">    </w:t>
      </w:r>
      <w:r w:rsidR="006565A2" w:rsidRPr="00F70342">
        <w:rPr>
          <w:rFonts w:ascii="Times New Roman" w:hAnsi="Times New Roman"/>
          <w:sz w:val="22"/>
          <w:szCs w:val="22"/>
        </w:rPr>
        <w:t>1)</w:t>
      </w:r>
      <w:r w:rsidR="003362D2">
        <w:rPr>
          <w:rFonts w:ascii="Times New Roman" w:hAnsi="Times New Roman"/>
          <w:sz w:val="22"/>
          <w:szCs w:val="22"/>
        </w:rPr>
        <w:t xml:space="preserve"> </w:t>
      </w:r>
      <w:r w:rsidR="00FD4D82" w:rsidRPr="00F70342">
        <w:rPr>
          <w:rFonts w:ascii="Times New Roman" w:hAnsi="Times New Roman"/>
          <w:sz w:val="22"/>
          <w:szCs w:val="22"/>
        </w:rPr>
        <w:t xml:space="preserve">Загальна вартість послуги становить за курс навчання </w:t>
      </w:r>
      <w:r w:rsidR="00F75084">
        <w:rPr>
          <w:rFonts w:ascii="Times New Roman" w:hAnsi="Times New Roman"/>
          <w:sz w:val="22"/>
          <w:szCs w:val="22"/>
          <w:u w:val="single"/>
        </w:rPr>
        <w:t>22</w:t>
      </w:r>
      <w:r w:rsidR="00596A62">
        <w:rPr>
          <w:rFonts w:ascii="Times New Roman" w:hAnsi="Times New Roman"/>
          <w:sz w:val="22"/>
          <w:szCs w:val="22"/>
          <w:u w:val="single"/>
        </w:rPr>
        <w:t>50</w:t>
      </w:r>
      <w:r w:rsidR="00FD4D82" w:rsidRPr="00804FCF">
        <w:rPr>
          <w:rFonts w:ascii="Times New Roman" w:hAnsi="Times New Roman"/>
          <w:sz w:val="22"/>
          <w:szCs w:val="22"/>
          <w:u w:val="single"/>
        </w:rPr>
        <w:t>,</w:t>
      </w:r>
      <w:r w:rsidR="00FD4D82" w:rsidRPr="00F70342">
        <w:rPr>
          <w:rFonts w:ascii="Times New Roman" w:hAnsi="Times New Roman"/>
          <w:sz w:val="22"/>
          <w:szCs w:val="22"/>
          <w:u w:val="single"/>
        </w:rPr>
        <w:t>00 грн.</w:t>
      </w:r>
      <w:r w:rsidR="00B93D2C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D4D82" w:rsidRPr="00F70342">
        <w:rPr>
          <w:rFonts w:ascii="Times New Roman" w:hAnsi="Times New Roman"/>
          <w:sz w:val="22"/>
          <w:szCs w:val="22"/>
          <w:u w:val="single"/>
        </w:rPr>
        <w:t>(</w:t>
      </w:r>
      <w:r w:rsidR="00F75084">
        <w:rPr>
          <w:rFonts w:ascii="Times New Roman" w:hAnsi="Times New Roman"/>
          <w:sz w:val="22"/>
          <w:szCs w:val="22"/>
          <w:u w:val="single"/>
        </w:rPr>
        <w:t>дві</w:t>
      </w:r>
      <w:r w:rsidR="00596A62">
        <w:rPr>
          <w:rFonts w:ascii="Times New Roman" w:hAnsi="Times New Roman"/>
          <w:sz w:val="22"/>
          <w:szCs w:val="22"/>
          <w:u w:val="single"/>
        </w:rPr>
        <w:t xml:space="preserve"> тисячі </w:t>
      </w:r>
      <w:r w:rsidR="00F75084">
        <w:rPr>
          <w:rFonts w:ascii="Times New Roman" w:hAnsi="Times New Roman"/>
          <w:sz w:val="22"/>
          <w:szCs w:val="22"/>
          <w:u w:val="single"/>
        </w:rPr>
        <w:t>двісті</w:t>
      </w:r>
      <w:r w:rsidR="00514A4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96A62">
        <w:rPr>
          <w:rFonts w:ascii="Times New Roman" w:hAnsi="Times New Roman"/>
          <w:sz w:val="22"/>
          <w:szCs w:val="22"/>
          <w:u w:val="single"/>
        </w:rPr>
        <w:t>п</w:t>
      </w:r>
      <w:r w:rsidR="00596A62" w:rsidRPr="00052BE1">
        <w:rPr>
          <w:rFonts w:ascii="Times New Roman" w:hAnsi="Times New Roman"/>
          <w:sz w:val="22"/>
          <w:szCs w:val="22"/>
          <w:u w:val="single"/>
          <w:lang w:val="ru-RU"/>
        </w:rPr>
        <w:t>’</w:t>
      </w:r>
      <w:r w:rsidR="00596A62">
        <w:rPr>
          <w:rFonts w:ascii="Times New Roman" w:hAnsi="Times New Roman"/>
          <w:sz w:val="22"/>
          <w:szCs w:val="22"/>
          <w:u w:val="single"/>
        </w:rPr>
        <w:t>ятдесят</w:t>
      </w:r>
      <w:r w:rsidR="00514A40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53E1F" w:rsidRPr="00153E1F">
        <w:rPr>
          <w:rFonts w:ascii="Times New Roman" w:hAnsi="Times New Roman"/>
          <w:sz w:val="22"/>
          <w:szCs w:val="22"/>
          <w:u w:val="single"/>
        </w:rPr>
        <w:t>гривень, 00 копійок</w:t>
      </w:r>
      <w:r w:rsidR="00153E1F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D4D82" w:rsidRPr="00F70342">
        <w:rPr>
          <w:rFonts w:ascii="Times New Roman" w:hAnsi="Times New Roman"/>
          <w:sz w:val="22"/>
          <w:szCs w:val="22"/>
          <w:u w:val="single"/>
        </w:rPr>
        <w:t>)</w:t>
      </w:r>
      <w:r w:rsidR="0063336E" w:rsidRPr="00F70342">
        <w:rPr>
          <w:rFonts w:ascii="Times New Roman" w:hAnsi="Times New Roman"/>
          <w:sz w:val="22"/>
          <w:szCs w:val="22"/>
          <w:u w:val="single"/>
        </w:rPr>
        <w:t>;</w:t>
      </w:r>
    </w:p>
    <w:p w14:paraId="39FA2548" w14:textId="730E7DE7" w:rsidR="00FD4D82" w:rsidRPr="00F70342" w:rsidRDefault="00561600" w:rsidP="00E41E95">
      <w:pPr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        </w:t>
      </w:r>
      <w:r w:rsidR="00430A57">
        <w:rPr>
          <w:rFonts w:ascii="Times New Roman" w:hAnsi="Times New Roman"/>
          <w:sz w:val="22"/>
          <w:szCs w:val="22"/>
        </w:rPr>
        <w:t xml:space="preserve">  </w:t>
      </w:r>
      <w:r w:rsidR="003362D2">
        <w:rPr>
          <w:rFonts w:ascii="Times New Roman" w:hAnsi="Times New Roman"/>
          <w:sz w:val="22"/>
          <w:szCs w:val="22"/>
        </w:rPr>
        <w:t xml:space="preserve"> </w:t>
      </w:r>
      <w:r w:rsidR="0063336E" w:rsidRPr="00F70342">
        <w:rPr>
          <w:rFonts w:ascii="Times New Roman" w:hAnsi="Times New Roman"/>
          <w:sz w:val="22"/>
          <w:szCs w:val="22"/>
        </w:rPr>
        <w:t>2)</w:t>
      </w:r>
      <w:r w:rsidR="003362D2">
        <w:rPr>
          <w:rFonts w:ascii="Times New Roman" w:hAnsi="Times New Roman"/>
          <w:sz w:val="22"/>
          <w:szCs w:val="22"/>
        </w:rPr>
        <w:t xml:space="preserve"> </w:t>
      </w:r>
      <w:r w:rsidR="00FD4D82" w:rsidRPr="00F70342">
        <w:rPr>
          <w:rFonts w:ascii="Times New Roman" w:hAnsi="Times New Roman"/>
          <w:sz w:val="22"/>
          <w:szCs w:val="22"/>
        </w:rPr>
        <w:t>За</w:t>
      </w:r>
      <w:r w:rsidR="00E561E9" w:rsidRPr="00F70342">
        <w:rPr>
          <w:rFonts w:ascii="Times New Roman" w:hAnsi="Times New Roman"/>
          <w:sz w:val="22"/>
          <w:szCs w:val="22"/>
        </w:rPr>
        <w:t>конний представник</w:t>
      </w:r>
      <w:r w:rsidR="00F8260D" w:rsidRPr="00F70342">
        <w:rPr>
          <w:rFonts w:ascii="Times New Roman" w:hAnsi="Times New Roman"/>
          <w:sz w:val="22"/>
          <w:szCs w:val="22"/>
        </w:rPr>
        <w:t xml:space="preserve"> </w:t>
      </w:r>
      <w:r w:rsidR="00FD4D82" w:rsidRPr="00F70342">
        <w:rPr>
          <w:rFonts w:ascii="Times New Roman" w:hAnsi="Times New Roman"/>
          <w:sz w:val="22"/>
          <w:szCs w:val="22"/>
        </w:rPr>
        <w:t>вносить плату безготівковою (до початку роботи підготовчого відділення).</w:t>
      </w:r>
    </w:p>
    <w:p w14:paraId="4C750B42" w14:textId="77777777" w:rsidR="0063336E" w:rsidRPr="00F70342" w:rsidRDefault="00561600" w:rsidP="00F8260D">
      <w:pPr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lastRenderedPageBreak/>
        <w:t xml:space="preserve">        </w:t>
      </w:r>
      <w:r w:rsidR="00430A57">
        <w:rPr>
          <w:rFonts w:ascii="Times New Roman" w:hAnsi="Times New Roman"/>
          <w:sz w:val="22"/>
          <w:szCs w:val="22"/>
        </w:rPr>
        <w:t xml:space="preserve">  </w:t>
      </w:r>
      <w:r w:rsidRPr="00F70342">
        <w:rPr>
          <w:rFonts w:ascii="Times New Roman" w:hAnsi="Times New Roman"/>
          <w:sz w:val="22"/>
          <w:szCs w:val="22"/>
        </w:rPr>
        <w:t xml:space="preserve"> </w:t>
      </w:r>
      <w:r w:rsidR="0063336E" w:rsidRPr="00F70342">
        <w:rPr>
          <w:rFonts w:ascii="Times New Roman" w:hAnsi="Times New Roman"/>
          <w:sz w:val="22"/>
          <w:szCs w:val="22"/>
        </w:rPr>
        <w:t>3)</w:t>
      </w:r>
      <w:r w:rsidR="003362D2">
        <w:rPr>
          <w:rFonts w:ascii="Times New Roman" w:hAnsi="Times New Roman"/>
          <w:sz w:val="22"/>
          <w:szCs w:val="22"/>
        </w:rPr>
        <w:t xml:space="preserve"> </w:t>
      </w:r>
      <w:r w:rsidR="0063336E" w:rsidRPr="00F70342">
        <w:rPr>
          <w:rFonts w:ascii="Times New Roman" w:hAnsi="Times New Roman"/>
          <w:sz w:val="22"/>
          <w:szCs w:val="22"/>
        </w:rPr>
        <w:t xml:space="preserve">Кошти отримані коледжем за освітні послуги, в разі порушення </w:t>
      </w:r>
      <w:r w:rsidR="00F8260D" w:rsidRPr="00F70342">
        <w:rPr>
          <w:rFonts w:ascii="Times New Roman" w:hAnsi="Times New Roman"/>
          <w:sz w:val="22"/>
          <w:szCs w:val="22"/>
        </w:rPr>
        <w:t>ЗАМОВНИКОМ</w:t>
      </w:r>
      <w:r w:rsidR="00E561E9" w:rsidRPr="00F70342">
        <w:rPr>
          <w:rFonts w:ascii="Times New Roman" w:hAnsi="Times New Roman"/>
          <w:sz w:val="22"/>
          <w:szCs w:val="22"/>
        </w:rPr>
        <w:t xml:space="preserve"> </w:t>
      </w:r>
      <w:r w:rsidR="00E631B9" w:rsidRPr="00F70342">
        <w:rPr>
          <w:rFonts w:ascii="Times New Roman" w:hAnsi="Times New Roman"/>
          <w:sz w:val="22"/>
          <w:szCs w:val="22"/>
        </w:rPr>
        <w:t xml:space="preserve">договірних зобов’язань, не </w:t>
      </w:r>
      <w:r w:rsidR="0063336E" w:rsidRPr="00F70342">
        <w:rPr>
          <w:rFonts w:ascii="Times New Roman" w:hAnsi="Times New Roman"/>
          <w:sz w:val="22"/>
          <w:szCs w:val="22"/>
        </w:rPr>
        <w:t xml:space="preserve">повертаються </w:t>
      </w:r>
      <w:r w:rsidR="00F8260D" w:rsidRPr="00F70342">
        <w:rPr>
          <w:rFonts w:ascii="Times New Roman" w:hAnsi="Times New Roman"/>
          <w:sz w:val="22"/>
          <w:szCs w:val="22"/>
        </w:rPr>
        <w:t xml:space="preserve"> </w:t>
      </w:r>
      <w:r w:rsidR="0063336E" w:rsidRPr="00F70342">
        <w:rPr>
          <w:rFonts w:ascii="Times New Roman" w:hAnsi="Times New Roman"/>
          <w:sz w:val="22"/>
          <w:szCs w:val="22"/>
        </w:rPr>
        <w:t>і залишаються у розпорядженні коледжу.</w:t>
      </w:r>
    </w:p>
    <w:p w14:paraId="413DB420" w14:textId="77777777" w:rsidR="00DE7DF5" w:rsidRPr="00F70342" w:rsidRDefault="00DE7DF5" w:rsidP="00E41E95">
      <w:pPr>
        <w:pStyle w:val="ad"/>
        <w:spacing w:before="0" w:after="0"/>
        <w:rPr>
          <w:rFonts w:ascii="Times New Roman" w:hAnsi="Times New Roman"/>
          <w:bCs/>
          <w:sz w:val="22"/>
          <w:szCs w:val="22"/>
        </w:rPr>
      </w:pPr>
      <w:r w:rsidRPr="00F70342">
        <w:rPr>
          <w:rFonts w:ascii="Times New Roman" w:hAnsi="Times New Roman"/>
          <w:bCs/>
          <w:sz w:val="22"/>
          <w:szCs w:val="22"/>
        </w:rPr>
        <w:t xml:space="preserve">Відповідальність сторін </w:t>
      </w:r>
    </w:p>
    <w:p w14:paraId="7733FE99" w14:textId="77777777" w:rsidR="00DE7DF5" w:rsidRPr="00F70342" w:rsidRDefault="00E8411B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10</w:t>
      </w:r>
      <w:r w:rsidR="00DE7DF5" w:rsidRPr="00F70342">
        <w:rPr>
          <w:rFonts w:ascii="Times New Roman" w:hAnsi="Times New Roman"/>
          <w:sz w:val="22"/>
          <w:szCs w:val="22"/>
        </w:rPr>
        <w:t>. </w:t>
      </w:r>
      <w:r w:rsidR="00CD2434" w:rsidRPr="00F70342">
        <w:rPr>
          <w:rFonts w:ascii="Times New Roman" w:hAnsi="Times New Roman"/>
          <w:sz w:val="22"/>
          <w:szCs w:val="22"/>
        </w:rPr>
        <w:t>У разі</w:t>
      </w:r>
      <w:r w:rsidR="00DE7DF5" w:rsidRPr="00F70342">
        <w:rPr>
          <w:rFonts w:ascii="Times New Roman" w:hAnsi="Times New Roman"/>
          <w:sz w:val="22"/>
          <w:szCs w:val="22"/>
        </w:rPr>
        <w:t xml:space="preserve"> невиконання </w:t>
      </w:r>
      <w:r w:rsidR="00CD2434" w:rsidRPr="00F70342">
        <w:rPr>
          <w:rFonts w:ascii="Times New Roman" w:hAnsi="Times New Roman"/>
          <w:sz w:val="22"/>
          <w:szCs w:val="22"/>
        </w:rPr>
        <w:t>чи</w:t>
      </w:r>
      <w:r w:rsidR="00DE7DF5" w:rsidRPr="00F70342">
        <w:rPr>
          <w:rFonts w:ascii="Times New Roman" w:hAnsi="Times New Roman"/>
          <w:sz w:val="22"/>
          <w:szCs w:val="22"/>
        </w:rPr>
        <w:t xml:space="preserve"> неналежн</w:t>
      </w:r>
      <w:r w:rsidR="00CD2434" w:rsidRPr="00F70342">
        <w:rPr>
          <w:rFonts w:ascii="Times New Roman" w:hAnsi="Times New Roman"/>
          <w:sz w:val="22"/>
          <w:szCs w:val="22"/>
        </w:rPr>
        <w:t>ого</w:t>
      </w:r>
      <w:r w:rsidR="00DE7DF5" w:rsidRPr="00F70342">
        <w:rPr>
          <w:rFonts w:ascii="Times New Roman" w:hAnsi="Times New Roman"/>
          <w:sz w:val="22"/>
          <w:szCs w:val="22"/>
        </w:rPr>
        <w:t xml:space="preserve"> виконання зобов’язань</w:t>
      </w:r>
      <w:r w:rsidR="00CD2434" w:rsidRPr="00F70342">
        <w:rPr>
          <w:rFonts w:ascii="Times New Roman" w:hAnsi="Times New Roman"/>
          <w:sz w:val="22"/>
          <w:szCs w:val="22"/>
        </w:rPr>
        <w:t xml:space="preserve">, передбачених </w:t>
      </w:r>
      <w:r w:rsidR="00DE7DF5" w:rsidRPr="00F70342">
        <w:rPr>
          <w:rFonts w:ascii="Times New Roman" w:hAnsi="Times New Roman"/>
          <w:sz w:val="22"/>
          <w:szCs w:val="22"/>
        </w:rPr>
        <w:t>договором</w:t>
      </w:r>
      <w:r w:rsidR="00CD2434" w:rsidRPr="00F70342">
        <w:rPr>
          <w:rFonts w:ascii="Times New Roman" w:hAnsi="Times New Roman"/>
          <w:sz w:val="22"/>
          <w:szCs w:val="22"/>
        </w:rPr>
        <w:t>,</w:t>
      </w:r>
      <w:r w:rsidR="001E2408">
        <w:rPr>
          <w:rFonts w:ascii="Times New Roman" w:hAnsi="Times New Roman"/>
          <w:sz w:val="22"/>
          <w:szCs w:val="22"/>
        </w:rPr>
        <w:t xml:space="preserve"> </w:t>
      </w:r>
      <w:r w:rsidR="00923D0D" w:rsidRPr="00F70342">
        <w:rPr>
          <w:rFonts w:ascii="Times New Roman" w:hAnsi="Times New Roman"/>
          <w:sz w:val="22"/>
          <w:szCs w:val="22"/>
        </w:rPr>
        <w:t>с</w:t>
      </w:r>
      <w:r w:rsidR="00DE7DF5" w:rsidRPr="00F70342">
        <w:rPr>
          <w:rFonts w:ascii="Times New Roman" w:hAnsi="Times New Roman"/>
          <w:sz w:val="22"/>
          <w:szCs w:val="22"/>
        </w:rPr>
        <w:t xml:space="preserve">торони несуть відповідальність </w:t>
      </w:r>
      <w:r w:rsidR="00CD2434" w:rsidRPr="00F70342">
        <w:rPr>
          <w:rFonts w:ascii="Times New Roman" w:hAnsi="Times New Roman"/>
          <w:sz w:val="22"/>
          <w:szCs w:val="22"/>
        </w:rPr>
        <w:t>відповідно до закон</w:t>
      </w:r>
      <w:r w:rsidR="00DE7DF5" w:rsidRPr="00F70342">
        <w:rPr>
          <w:rFonts w:ascii="Times New Roman" w:hAnsi="Times New Roman"/>
          <w:sz w:val="22"/>
          <w:szCs w:val="22"/>
        </w:rPr>
        <w:t>у.</w:t>
      </w:r>
    </w:p>
    <w:p w14:paraId="20BB1EA8" w14:textId="0597EDC1" w:rsidR="00DE7DF5" w:rsidRPr="00F70342" w:rsidRDefault="00E8411B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11</w:t>
      </w:r>
      <w:r w:rsidR="00DE7DF5" w:rsidRPr="00F70342">
        <w:rPr>
          <w:rFonts w:ascii="Times New Roman" w:hAnsi="Times New Roman"/>
          <w:sz w:val="22"/>
          <w:szCs w:val="22"/>
        </w:rPr>
        <w:t>. </w:t>
      </w:r>
      <w:r w:rsidR="00E561E9" w:rsidRPr="00F70342">
        <w:rPr>
          <w:rFonts w:ascii="Times New Roman" w:hAnsi="Times New Roman"/>
          <w:sz w:val="22"/>
          <w:szCs w:val="22"/>
        </w:rPr>
        <w:t>Слухач підготовчого відділення</w:t>
      </w:r>
      <w:r w:rsidR="00F8260D" w:rsidRPr="00F70342">
        <w:rPr>
          <w:rFonts w:ascii="Times New Roman" w:hAnsi="Times New Roman"/>
          <w:sz w:val="22"/>
          <w:szCs w:val="22"/>
        </w:rPr>
        <w:t xml:space="preserve"> </w:t>
      </w:r>
      <w:r w:rsidR="00DE7DF5" w:rsidRPr="00F70342">
        <w:rPr>
          <w:rFonts w:ascii="Times New Roman" w:hAnsi="Times New Roman"/>
          <w:sz w:val="22"/>
          <w:szCs w:val="22"/>
        </w:rPr>
        <w:t>може бути відрахований і</w:t>
      </w:r>
      <w:r w:rsidR="00DF7AD6" w:rsidRPr="00F70342">
        <w:rPr>
          <w:rFonts w:ascii="Times New Roman" w:hAnsi="Times New Roman"/>
          <w:sz w:val="22"/>
          <w:szCs w:val="22"/>
        </w:rPr>
        <w:t>з</w:t>
      </w:r>
      <w:r w:rsidR="00F8260D" w:rsidRPr="00F70342">
        <w:rPr>
          <w:rFonts w:ascii="Times New Roman" w:hAnsi="Times New Roman"/>
          <w:sz w:val="22"/>
          <w:szCs w:val="22"/>
        </w:rPr>
        <w:t xml:space="preserve"> </w:t>
      </w:r>
      <w:r w:rsidR="00153E1F">
        <w:rPr>
          <w:rFonts w:ascii="Times New Roman" w:hAnsi="Times New Roman"/>
          <w:sz w:val="22"/>
          <w:szCs w:val="22"/>
        </w:rPr>
        <w:t>ВСП «</w:t>
      </w:r>
      <w:r w:rsidR="00F8260D" w:rsidRPr="00F70342">
        <w:rPr>
          <w:rFonts w:ascii="Times New Roman" w:hAnsi="Times New Roman"/>
          <w:sz w:val="22"/>
          <w:szCs w:val="22"/>
        </w:rPr>
        <w:t>ФКРКМ ДНУ</w:t>
      </w:r>
      <w:r w:rsidR="00153E1F">
        <w:rPr>
          <w:rFonts w:ascii="Times New Roman" w:hAnsi="Times New Roman"/>
          <w:sz w:val="22"/>
          <w:szCs w:val="22"/>
        </w:rPr>
        <w:t>»</w:t>
      </w:r>
      <w:r w:rsidR="00DF7AD6" w:rsidRPr="00F70342">
        <w:rPr>
          <w:rFonts w:ascii="Times New Roman" w:hAnsi="Times New Roman"/>
          <w:sz w:val="22"/>
          <w:szCs w:val="22"/>
        </w:rPr>
        <w:t xml:space="preserve"> </w:t>
      </w:r>
      <w:r w:rsidR="00DE7DF5" w:rsidRPr="00F70342">
        <w:rPr>
          <w:rFonts w:ascii="Times New Roman" w:hAnsi="Times New Roman"/>
          <w:sz w:val="22"/>
          <w:szCs w:val="22"/>
        </w:rPr>
        <w:t>з підстав, визначених статтею 4</w:t>
      </w:r>
      <w:r w:rsidR="00ED5A1C" w:rsidRPr="00F70342">
        <w:rPr>
          <w:rFonts w:ascii="Times New Roman" w:hAnsi="Times New Roman"/>
          <w:sz w:val="22"/>
          <w:szCs w:val="22"/>
        </w:rPr>
        <w:t>4</w:t>
      </w:r>
      <w:r w:rsidR="00E226BD" w:rsidRPr="00F70342">
        <w:rPr>
          <w:rFonts w:ascii="Times New Roman" w:hAnsi="Times New Roman"/>
          <w:sz w:val="22"/>
          <w:szCs w:val="22"/>
        </w:rPr>
        <w:t xml:space="preserve"> Закону України </w:t>
      </w:r>
      <w:r w:rsidR="003362D2">
        <w:rPr>
          <w:rFonts w:ascii="Times New Roman" w:hAnsi="Times New Roman"/>
          <w:sz w:val="22"/>
          <w:szCs w:val="22"/>
          <w:lang w:val="ru-RU"/>
        </w:rPr>
        <w:t>«</w:t>
      </w:r>
      <w:r w:rsidR="00DE7DF5" w:rsidRPr="00F70342">
        <w:rPr>
          <w:rFonts w:ascii="Times New Roman" w:hAnsi="Times New Roman"/>
          <w:sz w:val="22"/>
          <w:szCs w:val="22"/>
        </w:rPr>
        <w:t xml:space="preserve">Про </w:t>
      </w:r>
      <w:r w:rsidR="00ED5A1C" w:rsidRPr="00F70342">
        <w:rPr>
          <w:rFonts w:ascii="Times New Roman" w:hAnsi="Times New Roman"/>
          <w:sz w:val="22"/>
          <w:szCs w:val="22"/>
        </w:rPr>
        <w:t>фахову перед</w:t>
      </w:r>
      <w:r w:rsidR="00DE7DF5" w:rsidRPr="00F70342">
        <w:rPr>
          <w:rFonts w:ascii="Times New Roman" w:hAnsi="Times New Roman"/>
          <w:sz w:val="22"/>
          <w:szCs w:val="22"/>
        </w:rPr>
        <w:t>вищу освіту</w:t>
      </w:r>
      <w:r w:rsidR="003362D2">
        <w:rPr>
          <w:rFonts w:ascii="Times New Roman" w:hAnsi="Times New Roman"/>
          <w:sz w:val="22"/>
          <w:szCs w:val="22"/>
        </w:rPr>
        <w:t>»</w:t>
      </w:r>
      <w:r w:rsidR="00DE7DF5" w:rsidRPr="00F70342">
        <w:rPr>
          <w:rFonts w:ascii="Times New Roman" w:hAnsi="Times New Roman"/>
          <w:sz w:val="22"/>
          <w:szCs w:val="22"/>
        </w:rPr>
        <w:t xml:space="preserve">, </w:t>
      </w:r>
      <w:r w:rsidR="00923D0D" w:rsidRPr="00F70342">
        <w:rPr>
          <w:rFonts w:ascii="Times New Roman" w:hAnsi="Times New Roman"/>
          <w:sz w:val="22"/>
          <w:szCs w:val="22"/>
        </w:rPr>
        <w:t>в</w:t>
      </w:r>
      <w:r w:rsidR="00DE7DF5" w:rsidRPr="00F70342">
        <w:rPr>
          <w:rFonts w:ascii="Times New Roman" w:hAnsi="Times New Roman"/>
          <w:sz w:val="22"/>
          <w:szCs w:val="22"/>
        </w:rPr>
        <w:t xml:space="preserve"> тому числі за порушення умов договору</w:t>
      </w:r>
      <w:r w:rsidR="001B50ED" w:rsidRPr="00F70342">
        <w:rPr>
          <w:rFonts w:ascii="Times New Roman" w:hAnsi="Times New Roman"/>
          <w:sz w:val="22"/>
          <w:szCs w:val="22"/>
        </w:rPr>
        <w:t>.</w:t>
      </w:r>
    </w:p>
    <w:p w14:paraId="4593DC3C" w14:textId="77777777" w:rsidR="00DE7DF5" w:rsidRPr="00F70342" w:rsidRDefault="00DE7DF5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</w:t>
      </w:r>
      <w:r w:rsidR="00E8411B" w:rsidRPr="00F70342">
        <w:rPr>
          <w:rFonts w:ascii="Times New Roman" w:hAnsi="Times New Roman"/>
          <w:sz w:val="22"/>
          <w:szCs w:val="22"/>
        </w:rPr>
        <w:t>2</w:t>
      </w:r>
      <w:r w:rsidRPr="00F70342">
        <w:rPr>
          <w:rFonts w:ascii="Times New Roman" w:hAnsi="Times New Roman"/>
          <w:sz w:val="22"/>
          <w:szCs w:val="22"/>
        </w:rPr>
        <w:t>. Сторони звільняються від відповідальності за порушення зобов’язань за договором, якщо порушення ст</w:t>
      </w:r>
      <w:r w:rsidR="00CD2434" w:rsidRPr="00F70342">
        <w:rPr>
          <w:rFonts w:ascii="Times New Roman" w:hAnsi="Times New Roman"/>
          <w:sz w:val="22"/>
          <w:szCs w:val="22"/>
        </w:rPr>
        <w:t>али наслідком</w:t>
      </w:r>
      <w:r w:rsidR="004809DA" w:rsidRPr="00F70342">
        <w:rPr>
          <w:rFonts w:ascii="Times New Roman" w:hAnsi="Times New Roman"/>
          <w:sz w:val="22"/>
          <w:szCs w:val="22"/>
        </w:rPr>
        <w:t xml:space="preserve"> обставин </w:t>
      </w:r>
      <w:r w:rsidR="00CD2434" w:rsidRPr="00F70342">
        <w:rPr>
          <w:rFonts w:ascii="Times New Roman" w:hAnsi="Times New Roman"/>
          <w:sz w:val="22"/>
          <w:szCs w:val="22"/>
        </w:rPr>
        <w:t xml:space="preserve"> непереборн</w:t>
      </w:r>
      <w:r w:rsidR="004809DA" w:rsidRPr="00F70342">
        <w:rPr>
          <w:rFonts w:ascii="Times New Roman" w:hAnsi="Times New Roman"/>
          <w:sz w:val="22"/>
          <w:szCs w:val="22"/>
        </w:rPr>
        <w:t>ої сили</w:t>
      </w:r>
      <w:r w:rsidRPr="00F70342">
        <w:rPr>
          <w:rFonts w:ascii="Times New Roman" w:hAnsi="Times New Roman"/>
          <w:sz w:val="22"/>
          <w:szCs w:val="22"/>
        </w:rPr>
        <w:t xml:space="preserve">. При цьому </w:t>
      </w:r>
      <w:r w:rsidR="00DF7AD6" w:rsidRPr="00F70342">
        <w:rPr>
          <w:rFonts w:ascii="Times New Roman" w:hAnsi="Times New Roman"/>
          <w:sz w:val="22"/>
          <w:szCs w:val="22"/>
        </w:rPr>
        <w:t xml:space="preserve">строк </w:t>
      </w:r>
      <w:r w:rsidRPr="00F70342">
        <w:rPr>
          <w:rFonts w:ascii="Times New Roman" w:hAnsi="Times New Roman"/>
          <w:sz w:val="22"/>
          <w:szCs w:val="22"/>
        </w:rPr>
        <w:t xml:space="preserve">дії договору може бути продовжено на час дії </w:t>
      </w:r>
      <w:r w:rsidR="00D914C6" w:rsidRPr="00F70342">
        <w:rPr>
          <w:rFonts w:ascii="Times New Roman" w:hAnsi="Times New Roman"/>
          <w:sz w:val="22"/>
          <w:szCs w:val="22"/>
        </w:rPr>
        <w:t xml:space="preserve">таких </w:t>
      </w:r>
      <w:r w:rsidR="00D56F8F" w:rsidRPr="00F70342">
        <w:rPr>
          <w:rFonts w:ascii="Times New Roman" w:hAnsi="Times New Roman"/>
          <w:sz w:val="22"/>
          <w:szCs w:val="22"/>
        </w:rPr>
        <w:t>о</w:t>
      </w:r>
      <w:r w:rsidRPr="00F70342">
        <w:rPr>
          <w:rFonts w:ascii="Times New Roman" w:hAnsi="Times New Roman"/>
          <w:sz w:val="22"/>
          <w:szCs w:val="22"/>
        </w:rPr>
        <w:t>бставин та їх наслідків.</w:t>
      </w:r>
    </w:p>
    <w:p w14:paraId="5474D565" w14:textId="77777777" w:rsidR="00DE7DF5" w:rsidRPr="00F70342" w:rsidRDefault="00DE7DF5" w:rsidP="00E41E95">
      <w:pPr>
        <w:pStyle w:val="ad"/>
        <w:spacing w:before="0" w:after="0"/>
        <w:rPr>
          <w:rFonts w:ascii="Times New Roman" w:hAnsi="Times New Roman"/>
          <w:bCs/>
          <w:sz w:val="22"/>
          <w:szCs w:val="22"/>
        </w:rPr>
      </w:pPr>
      <w:r w:rsidRPr="00F70342">
        <w:rPr>
          <w:rFonts w:ascii="Times New Roman" w:hAnsi="Times New Roman"/>
          <w:bCs/>
          <w:sz w:val="22"/>
          <w:szCs w:val="22"/>
        </w:rPr>
        <w:t>Строк дії договору, порядок внесення змін,умови припинення та інші умови</w:t>
      </w:r>
    </w:p>
    <w:p w14:paraId="212B573D" w14:textId="77777777" w:rsidR="00DE7DF5" w:rsidRPr="00F70342" w:rsidRDefault="00DE7DF5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</w:t>
      </w:r>
      <w:r w:rsidR="00E8411B" w:rsidRPr="00F70342">
        <w:rPr>
          <w:rFonts w:ascii="Times New Roman" w:hAnsi="Times New Roman"/>
          <w:sz w:val="22"/>
          <w:szCs w:val="22"/>
        </w:rPr>
        <w:t>3</w:t>
      </w:r>
      <w:r w:rsidRPr="00F70342">
        <w:rPr>
          <w:rFonts w:ascii="Times New Roman" w:hAnsi="Times New Roman"/>
          <w:sz w:val="22"/>
          <w:szCs w:val="22"/>
        </w:rPr>
        <w:t xml:space="preserve">. Договір набирає чинності з моменту його підписання </w:t>
      </w:r>
      <w:r w:rsidR="00D56F8F" w:rsidRPr="00F70342">
        <w:rPr>
          <w:rFonts w:ascii="Times New Roman" w:hAnsi="Times New Roman"/>
          <w:sz w:val="22"/>
          <w:szCs w:val="22"/>
        </w:rPr>
        <w:t>с</w:t>
      </w:r>
      <w:r w:rsidRPr="00F70342">
        <w:rPr>
          <w:rFonts w:ascii="Times New Roman" w:hAnsi="Times New Roman"/>
          <w:sz w:val="22"/>
          <w:szCs w:val="22"/>
        </w:rPr>
        <w:t xml:space="preserve">торонами і діє протягом усього періоду навчання або до дня повного виконання </w:t>
      </w:r>
      <w:r w:rsidR="00D56F8F" w:rsidRPr="00F70342">
        <w:rPr>
          <w:rFonts w:ascii="Times New Roman" w:hAnsi="Times New Roman"/>
          <w:sz w:val="22"/>
          <w:szCs w:val="22"/>
        </w:rPr>
        <w:t>с</w:t>
      </w:r>
      <w:r w:rsidRPr="00F70342">
        <w:rPr>
          <w:rFonts w:ascii="Times New Roman" w:hAnsi="Times New Roman"/>
          <w:sz w:val="22"/>
          <w:szCs w:val="22"/>
        </w:rPr>
        <w:t>торонами зобов’язань за договором.</w:t>
      </w:r>
    </w:p>
    <w:p w14:paraId="16BE86F2" w14:textId="77777777" w:rsidR="00DE7DF5" w:rsidRPr="00F70342" w:rsidRDefault="00DE7DF5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</w:t>
      </w:r>
      <w:r w:rsidR="00E8411B" w:rsidRPr="00F70342">
        <w:rPr>
          <w:rFonts w:ascii="Times New Roman" w:hAnsi="Times New Roman"/>
          <w:sz w:val="22"/>
          <w:szCs w:val="22"/>
        </w:rPr>
        <w:t>4</w:t>
      </w:r>
      <w:r w:rsidRPr="00F70342">
        <w:rPr>
          <w:rFonts w:ascii="Times New Roman" w:hAnsi="Times New Roman"/>
          <w:sz w:val="22"/>
          <w:szCs w:val="22"/>
        </w:rPr>
        <w:t xml:space="preserve">. Зміни до договору вносяться за згодою </w:t>
      </w:r>
      <w:r w:rsidR="00892C81" w:rsidRPr="00F70342">
        <w:rPr>
          <w:rFonts w:ascii="Times New Roman" w:hAnsi="Times New Roman"/>
          <w:sz w:val="22"/>
          <w:szCs w:val="22"/>
        </w:rPr>
        <w:t>с</w:t>
      </w:r>
      <w:r w:rsidRPr="00F70342">
        <w:rPr>
          <w:rFonts w:ascii="Times New Roman" w:hAnsi="Times New Roman"/>
          <w:sz w:val="22"/>
          <w:szCs w:val="22"/>
        </w:rPr>
        <w:t xml:space="preserve">торін шляхом підписання додатків, які є </w:t>
      </w:r>
      <w:r w:rsidR="00892C81" w:rsidRPr="00F70342">
        <w:rPr>
          <w:rFonts w:ascii="Times New Roman" w:hAnsi="Times New Roman"/>
          <w:sz w:val="22"/>
          <w:szCs w:val="22"/>
        </w:rPr>
        <w:t xml:space="preserve">його </w:t>
      </w:r>
      <w:r w:rsidRPr="00F70342">
        <w:rPr>
          <w:rFonts w:ascii="Times New Roman" w:hAnsi="Times New Roman"/>
          <w:sz w:val="22"/>
          <w:szCs w:val="22"/>
        </w:rPr>
        <w:t>невід’ємною частиною.</w:t>
      </w:r>
    </w:p>
    <w:p w14:paraId="264BA5D7" w14:textId="77777777" w:rsidR="00DE7DF5" w:rsidRPr="00F70342" w:rsidRDefault="00DE7DF5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</w:t>
      </w:r>
      <w:r w:rsidR="00E8411B" w:rsidRPr="00F70342">
        <w:rPr>
          <w:rFonts w:ascii="Times New Roman" w:hAnsi="Times New Roman"/>
          <w:sz w:val="22"/>
          <w:szCs w:val="22"/>
        </w:rPr>
        <w:t>5</w:t>
      </w:r>
      <w:r w:rsidRPr="00F70342">
        <w:rPr>
          <w:rFonts w:ascii="Times New Roman" w:hAnsi="Times New Roman"/>
          <w:sz w:val="22"/>
          <w:szCs w:val="22"/>
        </w:rPr>
        <w:t>. Договір припиняється (розривається):</w:t>
      </w:r>
    </w:p>
    <w:p w14:paraId="3F25FE39" w14:textId="77777777" w:rsidR="00DE7DF5" w:rsidRPr="00F70342" w:rsidRDefault="00DE7DF5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1) </w:t>
      </w:r>
      <w:r w:rsidR="00D56F8F" w:rsidRPr="00F70342">
        <w:rPr>
          <w:rFonts w:ascii="Times New Roman" w:hAnsi="Times New Roman"/>
          <w:sz w:val="22"/>
          <w:szCs w:val="22"/>
        </w:rPr>
        <w:t xml:space="preserve">у разі завершення </w:t>
      </w:r>
      <w:r w:rsidRPr="00F70342">
        <w:rPr>
          <w:rFonts w:ascii="Times New Roman" w:hAnsi="Times New Roman"/>
          <w:sz w:val="22"/>
          <w:szCs w:val="22"/>
        </w:rPr>
        <w:t>виконання</w:t>
      </w:r>
      <w:r w:rsidR="00F932E3" w:rsidRPr="00F70342">
        <w:rPr>
          <w:rFonts w:ascii="Times New Roman" w:hAnsi="Times New Roman"/>
          <w:sz w:val="22"/>
          <w:szCs w:val="22"/>
        </w:rPr>
        <w:t xml:space="preserve"> сторонами своїх </w:t>
      </w:r>
      <w:r w:rsidRPr="00F70342">
        <w:rPr>
          <w:rFonts w:ascii="Times New Roman" w:hAnsi="Times New Roman"/>
          <w:sz w:val="22"/>
          <w:szCs w:val="22"/>
        </w:rPr>
        <w:t>зобов’язань;</w:t>
      </w:r>
    </w:p>
    <w:p w14:paraId="2F96B7BC" w14:textId="77777777" w:rsidR="00DE7DF5" w:rsidRPr="00F70342" w:rsidRDefault="00DE7DF5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2) за згодою </w:t>
      </w:r>
      <w:r w:rsidR="00152FBD" w:rsidRPr="00F70342">
        <w:rPr>
          <w:rFonts w:ascii="Times New Roman" w:hAnsi="Times New Roman"/>
          <w:sz w:val="22"/>
          <w:szCs w:val="22"/>
        </w:rPr>
        <w:t>с</w:t>
      </w:r>
      <w:r w:rsidRPr="00F70342">
        <w:rPr>
          <w:rFonts w:ascii="Times New Roman" w:hAnsi="Times New Roman"/>
          <w:sz w:val="22"/>
          <w:szCs w:val="22"/>
        </w:rPr>
        <w:t>торін;</w:t>
      </w:r>
    </w:p>
    <w:p w14:paraId="441377C5" w14:textId="77777777" w:rsidR="00DE7DF5" w:rsidRPr="00F70342" w:rsidRDefault="00DE7DF5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 xml:space="preserve">3) у разі неможливості виконання </w:t>
      </w:r>
      <w:r w:rsidR="00F932E3" w:rsidRPr="00F70342">
        <w:rPr>
          <w:rFonts w:ascii="Times New Roman" w:hAnsi="Times New Roman"/>
          <w:sz w:val="22"/>
          <w:szCs w:val="22"/>
        </w:rPr>
        <w:t>с</w:t>
      </w:r>
      <w:r w:rsidRPr="00F70342">
        <w:rPr>
          <w:rFonts w:ascii="Times New Roman" w:hAnsi="Times New Roman"/>
          <w:sz w:val="22"/>
          <w:szCs w:val="22"/>
        </w:rPr>
        <w:t xml:space="preserve">торонами своїх зобов’язань у зв’язку з прийняттям нормативно-правових актів, що змінили умови, встановлені договором, і незгоди будь-якої із </w:t>
      </w:r>
      <w:r w:rsidR="00F932E3" w:rsidRPr="00F70342">
        <w:rPr>
          <w:rFonts w:ascii="Times New Roman" w:hAnsi="Times New Roman"/>
          <w:sz w:val="22"/>
          <w:szCs w:val="22"/>
        </w:rPr>
        <w:t>с</w:t>
      </w:r>
      <w:r w:rsidRPr="00F70342">
        <w:rPr>
          <w:rFonts w:ascii="Times New Roman" w:hAnsi="Times New Roman"/>
          <w:sz w:val="22"/>
          <w:szCs w:val="22"/>
        </w:rPr>
        <w:t>торін внести зміни до договору;</w:t>
      </w:r>
    </w:p>
    <w:p w14:paraId="39E69D8E" w14:textId="77777777" w:rsidR="00DE7DF5" w:rsidRPr="00F70342" w:rsidRDefault="0063336E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4</w:t>
      </w:r>
      <w:r w:rsidR="00DE7DF5" w:rsidRPr="00F70342">
        <w:rPr>
          <w:rFonts w:ascii="Times New Roman" w:hAnsi="Times New Roman"/>
          <w:sz w:val="22"/>
          <w:szCs w:val="22"/>
        </w:rPr>
        <w:t xml:space="preserve">) у разі відрахування </w:t>
      </w:r>
      <w:r w:rsidR="00ED5A1C" w:rsidRPr="00F70342">
        <w:rPr>
          <w:rFonts w:ascii="Times New Roman" w:hAnsi="Times New Roman"/>
          <w:sz w:val="22"/>
          <w:szCs w:val="22"/>
        </w:rPr>
        <w:t>слухача підготовчого відділення</w:t>
      </w:r>
      <w:r w:rsidR="0034144B" w:rsidRPr="00F70342">
        <w:rPr>
          <w:rFonts w:ascii="Times New Roman" w:hAnsi="Times New Roman"/>
          <w:sz w:val="22"/>
          <w:szCs w:val="22"/>
        </w:rPr>
        <w:t>.</w:t>
      </w:r>
    </w:p>
    <w:p w14:paraId="5F371405" w14:textId="77777777" w:rsidR="00DE7DF5" w:rsidRPr="00F70342" w:rsidRDefault="0063336E" w:rsidP="00E41E95">
      <w:pPr>
        <w:pStyle w:val="a4"/>
        <w:spacing w:before="0"/>
        <w:jc w:val="both"/>
        <w:rPr>
          <w:rFonts w:ascii="Times New Roman" w:hAnsi="Times New Roman"/>
          <w:sz w:val="22"/>
          <w:szCs w:val="22"/>
        </w:rPr>
      </w:pPr>
      <w:r w:rsidRPr="00F70342">
        <w:rPr>
          <w:rFonts w:ascii="Times New Roman" w:hAnsi="Times New Roman"/>
          <w:sz w:val="22"/>
          <w:szCs w:val="22"/>
        </w:rPr>
        <w:t>1</w:t>
      </w:r>
      <w:r w:rsidR="00E8411B" w:rsidRPr="00F70342">
        <w:rPr>
          <w:rFonts w:ascii="Times New Roman" w:hAnsi="Times New Roman"/>
          <w:sz w:val="22"/>
          <w:szCs w:val="22"/>
        </w:rPr>
        <w:t>6</w:t>
      </w:r>
      <w:r w:rsidR="00DE7DF5" w:rsidRPr="00F70342">
        <w:rPr>
          <w:rFonts w:ascii="Times New Roman" w:hAnsi="Times New Roman"/>
          <w:sz w:val="22"/>
          <w:szCs w:val="22"/>
        </w:rPr>
        <w:t xml:space="preserve">. Договір складений українською мовою у двох примірниках, що мають однакову юридичну силу, один з яких </w:t>
      </w:r>
      <w:r w:rsidR="00DF7AD6" w:rsidRPr="00F70342">
        <w:rPr>
          <w:rFonts w:ascii="Times New Roman" w:hAnsi="Times New Roman"/>
          <w:sz w:val="22"/>
          <w:szCs w:val="22"/>
        </w:rPr>
        <w:t xml:space="preserve">надається </w:t>
      </w:r>
      <w:r w:rsidRPr="00F70342">
        <w:rPr>
          <w:rFonts w:ascii="Times New Roman" w:hAnsi="Times New Roman"/>
          <w:sz w:val="22"/>
          <w:szCs w:val="22"/>
        </w:rPr>
        <w:t>слухачу підготовчого відділення</w:t>
      </w:r>
      <w:r w:rsidR="00DE7DF5" w:rsidRPr="00F70342">
        <w:rPr>
          <w:rFonts w:ascii="Times New Roman" w:hAnsi="Times New Roman"/>
          <w:sz w:val="22"/>
          <w:szCs w:val="22"/>
        </w:rPr>
        <w:t xml:space="preserve"> (</w:t>
      </w:r>
      <w:r w:rsidR="00E762E2" w:rsidRPr="00F70342">
        <w:rPr>
          <w:rFonts w:ascii="Times New Roman" w:hAnsi="Times New Roman"/>
          <w:sz w:val="22"/>
          <w:szCs w:val="22"/>
        </w:rPr>
        <w:t>з</w:t>
      </w:r>
      <w:r w:rsidR="00DE7DF5" w:rsidRPr="00F70342">
        <w:rPr>
          <w:rFonts w:ascii="Times New Roman" w:hAnsi="Times New Roman"/>
          <w:sz w:val="22"/>
          <w:szCs w:val="22"/>
        </w:rPr>
        <w:t xml:space="preserve">аконному </w:t>
      </w:r>
      <w:r w:rsidR="00CD2434" w:rsidRPr="00F70342">
        <w:rPr>
          <w:rFonts w:ascii="Times New Roman" w:hAnsi="Times New Roman"/>
          <w:sz w:val="22"/>
          <w:szCs w:val="22"/>
        </w:rPr>
        <w:t>представнику</w:t>
      </w:r>
      <w:r w:rsidR="00DE7DF5" w:rsidRPr="00F70342">
        <w:rPr>
          <w:rFonts w:ascii="Times New Roman" w:hAnsi="Times New Roman"/>
          <w:sz w:val="22"/>
          <w:szCs w:val="22"/>
        </w:rPr>
        <w:t xml:space="preserve">), а другий зберігається у </w:t>
      </w:r>
      <w:r w:rsidR="00E762E2" w:rsidRPr="00F70342">
        <w:rPr>
          <w:rFonts w:ascii="Times New Roman" w:hAnsi="Times New Roman"/>
          <w:sz w:val="22"/>
          <w:szCs w:val="22"/>
        </w:rPr>
        <w:t>з</w:t>
      </w:r>
      <w:r w:rsidR="00DE7DF5" w:rsidRPr="00F70342">
        <w:rPr>
          <w:rFonts w:ascii="Times New Roman" w:hAnsi="Times New Roman"/>
          <w:sz w:val="22"/>
          <w:szCs w:val="22"/>
        </w:rPr>
        <w:t>акладі.</w:t>
      </w:r>
    </w:p>
    <w:p w14:paraId="5F07EFF0" w14:textId="77777777" w:rsidR="00ED5A1C" w:rsidRPr="00F70342" w:rsidRDefault="00ED5A1C" w:rsidP="00ED5A1C">
      <w:pPr>
        <w:pStyle w:val="a4"/>
        <w:spacing w:befor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70342">
        <w:rPr>
          <w:rFonts w:ascii="Times New Roman" w:hAnsi="Times New Roman"/>
          <w:b/>
          <w:bCs/>
          <w:sz w:val="22"/>
          <w:szCs w:val="22"/>
        </w:rPr>
        <w:t>Реквізити сторін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060"/>
        <w:gridCol w:w="1975"/>
        <w:gridCol w:w="3698"/>
      </w:tblGrid>
      <w:tr w:rsidR="006F045F" w:rsidRPr="00F70342" w14:paraId="70134EB4" w14:textId="77777777" w:rsidTr="00862F14">
        <w:trPr>
          <w:trHeight w:val="330"/>
        </w:trPr>
        <w:tc>
          <w:tcPr>
            <w:tcW w:w="5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CA826" w14:textId="77777777" w:rsidR="00094B89" w:rsidRPr="00F70342" w:rsidRDefault="00F8260D" w:rsidP="00094B89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F70342">
              <w:rPr>
                <w:rFonts w:ascii="Times New Roman" w:hAnsi="Times New Roman"/>
                <w:b/>
                <w:sz w:val="20"/>
              </w:rPr>
              <w:t>ЗА</w:t>
            </w:r>
            <w:r w:rsidR="00E8411B" w:rsidRPr="00F70342">
              <w:rPr>
                <w:rFonts w:ascii="Times New Roman" w:hAnsi="Times New Roman"/>
                <w:b/>
                <w:sz w:val="20"/>
              </w:rPr>
              <w:t>КОННИЙ ПРЕДСТА</w:t>
            </w:r>
            <w:r w:rsidR="0030726F">
              <w:rPr>
                <w:rFonts w:ascii="Times New Roman" w:hAnsi="Times New Roman"/>
                <w:b/>
                <w:sz w:val="20"/>
              </w:rPr>
              <w:t>В</w:t>
            </w:r>
            <w:r w:rsidR="00E8411B" w:rsidRPr="00F70342">
              <w:rPr>
                <w:rFonts w:ascii="Times New Roman" w:hAnsi="Times New Roman"/>
                <w:b/>
                <w:sz w:val="20"/>
              </w:rPr>
              <w:t>НИК</w:t>
            </w:r>
          </w:p>
          <w:p w14:paraId="051B8B1B" w14:textId="77777777" w:rsidR="004263CF" w:rsidRPr="00F70342" w:rsidRDefault="004263CF" w:rsidP="00E8411B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b/>
                <w:sz w:val="20"/>
                <w:lang w:val="ru-RU"/>
              </w:rPr>
            </w:pPr>
            <w:r w:rsidRPr="00F70342">
              <w:rPr>
                <w:rFonts w:ascii="Times New Roman" w:hAnsi="Times New Roman"/>
                <w:sz w:val="20"/>
              </w:rPr>
              <w:t xml:space="preserve">Відомості про </w:t>
            </w:r>
            <w:r w:rsidR="00E8411B" w:rsidRPr="00F70342">
              <w:rPr>
                <w:rFonts w:ascii="Times New Roman" w:hAnsi="Times New Roman"/>
                <w:sz w:val="20"/>
              </w:rPr>
              <w:t>законного представника</w:t>
            </w:r>
            <w:r w:rsidRPr="00F70342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4415C" w14:textId="6B68E292" w:rsidR="00094B89" w:rsidRPr="00F70342" w:rsidRDefault="00153E1F" w:rsidP="00094B89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ВСП «</w:t>
            </w:r>
            <w:r w:rsidR="00F8260D" w:rsidRPr="00F70342">
              <w:rPr>
                <w:rFonts w:ascii="Times New Roman" w:hAnsi="Times New Roman"/>
                <w:b/>
                <w:sz w:val="20"/>
              </w:rPr>
              <w:t>ФКРКМ ДНУ</w:t>
            </w:r>
            <w:r>
              <w:rPr>
                <w:rFonts w:ascii="Times New Roman" w:hAnsi="Times New Roman"/>
                <w:b/>
                <w:sz w:val="20"/>
              </w:rPr>
              <w:t>»</w:t>
            </w:r>
          </w:p>
          <w:p w14:paraId="7A3C22E3" w14:textId="77777777" w:rsidR="004263CF" w:rsidRPr="00F70342" w:rsidRDefault="004263CF" w:rsidP="004263CF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b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Відомості про заклад:</w:t>
            </w:r>
          </w:p>
        </w:tc>
      </w:tr>
      <w:tr w:rsidR="00690328" w:rsidRPr="00F70342" w14:paraId="7CA2B339" w14:textId="77777777" w:rsidTr="00862F14">
        <w:trPr>
          <w:trHeight w:val="920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25051" w14:textId="77777777" w:rsidR="00690328" w:rsidRDefault="00690328" w:rsidP="00094B89">
            <w:pPr>
              <w:tabs>
                <w:tab w:val="left" w:pos="3600"/>
                <w:tab w:val="left" w:pos="6008"/>
                <w:tab w:val="left" w:pos="7040"/>
              </w:tabs>
              <w:rPr>
                <w:rFonts w:ascii="Times New Roman" w:hAnsi="Times New Roman"/>
                <w:sz w:val="20"/>
                <w:lang w:val="ru-RU"/>
              </w:rPr>
            </w:pPr>
            <w:r w:rsidRPr="00F70342">
              <w:rPr>
                <w:rFonts w:ascii="Times New Roman" w:hAnsi="Times New Roman"/>
                <w:sz w:val="20"/>
                <w:lang w:val="ru-RU"/>
              </w:rPr>
              <w:t>Місце</w:t>
            </w:r>
            <w:r w:rsidR="00E8411B" w:rsidRPr="00F70342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70342">
              <w:rPr>
                <w:rFonts w:ascii="Times New Roman" w:hAnsi="Times New Roman"/>
                <w:sz w:val="20"/>
                <w:lang w:val="ru-RU"/>
              </w:rPr>
              <w:t>проживання (реєстрації)</w:t>
            </w:r>
          </w:p>
          <w:p w14:paraId="2FBF537E" w14:textId="1FA8AA50" w:rsidR="00153E1F" w:rsidRPr="00F70342" w:rsidRDefault="00153E1F" w:rsidP="00094B89">
            <w:pPr>
              <w:tabs>
                <w:tab w:val="left" w:pos="3600"/>
                <w:tab w:val="left" w:pos="6008"/>
                <w:tab w:val="left" w:pos="70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місто, вулиця</w:t>
            </w: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2C53D" w14:textId="77777777" w:rsidR="00690328" w:rsidRPr="00F70342" w:rsidRDefault="00690328" w:rsidP="00690328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185A567" w14:textId="7F949BCF" w:rsidR="00690328" w:rsidRPr="00F70342" w:rsidRDefault="00153E1F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="00690328" w:rsidRPr="00F70342">
              <w:rPr>
                <w:rFonts w:ascii="Times New Roman" w:hAnsi="Times New Roman"/>
                <w:sz w:val="20"/>
              </w:rPr>
              <w:t>айменування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2812E" w14:textId="3751FDB1" w:rsidR="00690328" w:rsidRPr="00F70342" w:rsidRDefault="00153E1F" w:rsidP="00153E1F">
            <w:pPr>
              <w:tabs>
                <w:tab w:val="left" w:pos="3600"/>
                <w:tab w:val="left" w:pos="6008"/>
                <w:tab w:val="left" w:pos="70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ВСП «</w:t>
            </w:r>
            <w:r w:rsidR="00690328" w:rsidRPr="00F70342">
              <w:rPr>
                <w:rFonts w:ascii="Times New Roman" w:hAnsi="Times New Roman"/>
                <w:sz w:val="20"/>
              </w:rPr>
              <w:t>Фаховий коледж ракетно-космічного машинобудування  Дніпровського національного університету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690328" w:rsidRPr="00F70342">
              <w:rPr>
                <w:rFonts w:ascii="Times New Roman" w:hAnsi="Times New Roman"/>
                <w:sz w:val="20"/>
              </w:rPr>
              <w:t>ім.</w:t>
            </w:r>
            <w:r w:rsidR="00F70342">
              <w:rPr>
                <w:rFonts w:ascii="Times New Roman" w:hAnsi="Times New Roman"/>
                <w:sz w:val="20"/>
              </w:rPr>
              <w:t xml:space="preserve"> </w:t>
            </w:r>
            <w:r w:rsidR="00690328" w:rsidRPr="00F70342">
              <w:rPr>
                <w:rFonts w:ascii="Times New Roman" w:hAnsi="Times New Roman"/>
                <w:sz w:val="20"/>
              </w:rPr>
              <w:t>О.</w:t>
            </w:r>
            <w:r w:rsidR="00E8411B" w:rsidRPr="00F70342">
              <w:rPr>
                <w:rFonts w:ascii="Times New Roman" w:hAnsi="Times New Roman"/>
                <w:sz w:val="20"/>
              </w:rPr>
              <w:t xml:space="preserve"> </w:t>
            </w:r>
            <w:r w:rsidR="00690328" w:rsidRPr="00F70342">
              <w:rPr>
                <w:rFonts w:ascii="Times New Roman" w:hAnsi="Times New Roman"/>
                <w:sz w:val="20"/>
              </w:rPr>
              <w:t>Гончара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690328" w:rsidRPr="00F70342" w14:paraId="5EFC1419" w14:textId="77777777" w:rsidTr="00862F14">
        <w:trPr>
          <w:trHeight w:val="282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2991B" w14:textId="77777777" w:rsidR="00690328" w:rsidRPr="00F70342" w:rsidRDefault="00690328" w:rsidP="00094B89">
            <w:pPr>
              <w:tabs>
                <w:tab w:val="left" w:pos="3600"/>
                <w:tab w:val="left" w:pos="6008"/>
                <w:tab w:val="left" w:pos="70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336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</w:tcPr>
          <w:p w14:paraId="2C785CFA" w14:textId="77777777" w:rsidR="00690328" w:rsidRPr="00F70342" w:rsidRDefault="00690328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2093B731" w14:textId="77777777" w:rsidR="00690328" w:rsidRPr="00F70342" w:rsidRDefault="00690328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Місце знаходження</w:t>
            </w:r>
          </w:p>
        </w:tc>
        <w:tc>
          <w:tcPr>
            <w:tcW w:w="3698" w:type="dxa"/>
            <w:tcBorders>
              <w:left w:val="nil"/>
              <w:bottom w:val="single" w:sz="4" w:space="0" w:color="auto"/>
              <w:right w:val="nil"/>
            </w:tcBorders>
          </w:tcPr>
          <w:p w14:paraId="5DE79A81" w14:textId="77777777" w:rsidR="00690328" w:rsidRPr="00F70342" w:rsidRDefault="00690328" w:rsidP="00862F14">
            <w:pPr>
              <w:tabs>
                <w:tab w:val="left" w:pos="3600"/>
                <w:tab w:val="left" w:pos="6008"/>
                <w:tab w:val="left" w:pos="7040"/>
              </w:tabs>
              <w:jc w:val="both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49089, м"/>
              </w:smartTagPr>
              <w:r w:rsidRPr="00F70342">
                <w:rPr>
                  <w:rFonts w:ascii="Times New Roman" w:hAnsi="Times New Roman"/>
                  <w:sz w:val="20"/>
                </w:rPr>
                <w:t>49089, м</w:t>
              </w:r>
            </w:smartTag>
            <w:r w:rsidRPr="00F70342">
              <w:rPr>
                <w:rFonts w:ascii="Times New Roman" w:hAnsi="Times New Roman"/>
                <w:sz w:val="20"/>
              </w:rPr>
              <w:t xml:space="preserve">. Дніпро, </w:t>
            </w:r>
          </w:p>
          <w:p w14:paraId="191F408D" w14:textId="77777777" w:rsidR="00690328" w:rsidRPr="00F70342" w:rsidRDefault="00690328" w:rsidP="00862F14">
            <w:pPr>
              <w:tabs>
                <w:tab w:val="left" w:pos="3600"/>
                <w:tab w:val="left" w:pos="6008"/>
                <w:tab w:val="left" w:pos="7040"/>
              </w:tabs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вул. О.М. Макарова, 27</w:t>
            </w:r>
          </w:p>
        </w:tc>
      </w:tr>
      <w:tr w:rsidR="00862F14" w:rsidRPr="00F70342" w14:paraId="094A1F99" w14:textId="77777777" w:rsidTr="008E10F4">
        <w:trPr>
          <w:trHeight w:val="318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BE9BD" w14:textId="77777777" w:rsidR="00862F14" w:rsidRPr="00F70342" w:rsidRDefault="00862F1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3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362A54C" w14:textId="77777777" w:rsidR="00862F14" w:rsidRPr="00F70342" w:rsidRDefault="00862F1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nil"/>
            </w:tcBorders>
          </w:tcPr>
          <w:p w14:paraId="7A6BF979" w14:textId="77777777" w:rsidR="00862F14" w:rsidRPr="00F70342" w:rsidRDefault="00862F1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Платіжні реквізити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B4E7EE3" w14:textId="77777777" w:rsidR="00862F14" w:rsidRPr="00F70342" w:rsidRDefault="00862F14" w:rsidP="00094B89">
            <w:pPr>
              <w:tabs>
                <w:tab w:val="left" w:pos="3600"/>
                <w:tab w:val="left" w:pos="6008"/>
                <w:tab w:val="left" w:pos="7040"/>
              </w:tabs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ДКСУ м. КИЇВ</w:t>
            </w:r>
          </w:p>
          <w:p w14:paraId="2D667B8B" w14:textId="77777777" w:rsidR="00862F14" w:rsidRPr="00F70342" w:rsidRDefault="00862F14" w:rsidP="00094B89">
            <w:pPr>
              <w:tabs>
                <w:tab w:val="left" w:pos="3600"/>
                <w:tab w:val="left" w:pos="6008"/>
                <w:tab w:val="left" w:pos="7040"/>
              </w:tabs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МФО 820172   КОД 21909950</w:t>
            </w:r>
          </w:p>
          <w:p w14:paraId="4F9E5C5C" w14:textId="77777777" w:rsidR="00862F14" w:rsidRPr="00F70342" w:rsidRDefault="00862F1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 xml:space="preserve">Р/р </w:t>
            </w:r>
            <w:r w:rsidRPr="00F70342">
              <w:rPr>
                <w:rFonts w:ascii="Times New Roman" w:hAnsi="Times New Roman"/>
                <w:sz w:val="20"/>
                <w:lang w:val="en-US"/>
              </w:rPr>
              <w:t>UA598201720313241004201018653</w:t>
            </w:r>
          </w:p>
        </w:tc>
      </w:tr>
      <w:tr w:rsidR="00862F14" w:rsidRPr="00F70342" w14:paraId="5206AD87" w14:textId="77777777" w:rsidTr="008E10F4">
        <w:trPr>
          <w:trHeight w:val="318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BAAF2D1" w14:textId="77777777" w:rsidR="00862F14" w:rsidRPr="00F70342" w:rsidRDefault="00862F14" w:rsidP="00094B89">
            <w:pPr>
              <w:tabs>
                <w:tab w:val="left" w:pos="3600"/>
                <w:tab w:val="left" w:pos="6008"/>
                <w:tab w:val="left" w:pos="7040"/>
              </w:tabs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3336" w:type="dxa"/>
            <w:gridSpan w:val="2"/>
            <w:tcBorders>
              <w:left w:val="nil"/>
              <w:right w:val="nil"/>
            </w:tcBorders>
          </w:tcPr>
          <w:p w14:paraId="68322BA4" w14:textId="77777777" w:rsidR="00862F14" w:rsidRPr="00F70342" w:rsidRDefault="00862F1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vMerge/>
            <w:tcBorders>
              <w:left w:val="nil"/>
              <w:bottom w:val="nil"/>
              <w:right w:val="nil"/>
            </w:tcBorders>
          </w:tcPr>
          <w:p w14:paraId="67C12C2F" w14:textId="77777777" w:rsidR="00862F14" w:rsidRPr="00F70342" w:rsidRDefault="00862F1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8C8FFB5" w14:textId="77777777" w:rsidR="00862F14" w:rsidRPr="00F70342" w:rsidRDefault="00862F1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263CF" w:rsidRPr="00F70342" w14:paraId="3E3E0B53" w14:textId="77777777" w:rsidTr="008E10F4">
        <w:trPr>
          <w:trHeight w:val="134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BE7BC" w14:textId="77777777" w:rsidR="00094B89" w:rsidRPr="00F70342" w:rsidRDefault="00A4109C" w:rsidP="00094B89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паспорт громадянина України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361361" w14:textId="77777777" w:rsidR="00094B89" w:rsidRPr="00F70342" w:rsidRDefault="00A4109C" w:rsidP="00A4109C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с</w:t>
            </w:r>
            <w:r w:rsidR="00094B89" w:rsidRPr="00F70342">
              <w:rPr>
                <w:rFonts w:ascii="Times New Roman" w:hAnsi="Times New Roman"/>
                <w:sz w:val="20"/>
              </w:rPr>
              <w:t>ерія</w:t>
            </w:r>
            <w:r w:rsidRPr="00F70342">
              <w:rPr>
                <w:rFonts w:ascii="Times New Roman" w:hAnsi="Times New Roman"/>
                <w:sz w:val="20"/>
              </w:rPr>
              <w:t xml:space="preserve"> (за наявності)</w:t>
            </w:r>
          </w:p>
        </w:tc>
        <w:tc>
          <w:tcPr>
            <w:tcW w:w="2060" w:type="dxa"/>
            <w:tcBorders>
              <w:left w:val="nil"/>
              <w:bottom w:val="single" w:sz="4" w:space="0" w:color="auto"/>
              <w:right w:val="nil"/>
            </w:tcBorders>
          </w:tcPr>
          <w:p w14:paraId="23924249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nil"/>
            </w:tcBorders>
          </w:tcPr>
          <w:p w14:paraId="3D05C063" w14:textId="77777777" w:rsidR="00094B89" w:rsidRPr="00F70342" w:rsidRDefault="00094B89" w:rsidP="00094B89">
            <w:pPr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Отримувач</w:t>
            </w:r>
          </w:p>
          <w:p w14:paraId="20B275F3" w14:textId="77777777" w:rsidR="00094B89" w:rsidRPr="00F70342" w:rsidRDefault="00094B89" w:rsidP="00094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98" w:type="dxa"/>
            <w:vMerge w:val="restart"/>
            <w:tcBorders>
              <w:left w:val="nil"/>
              <w:right w:val="nil"/>
            </w:tcBorders>
          </w:tcPr>
          <w:p w14:paraId="7963B8E6" w14:textId="4678BB0D" w:rsidR="00094B89" w:rsidRPr="00F70342" w:rsidRDefault="00153E1F" w:rsidP="00094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ВСП «</w:t>
            </w:r>
            <w:r w:rsidR="00094B89" w:rsidRPr="00F70342">
              <w:rPr>
                <w:rFonts w:ascii="Times New Roman" w:hAnsi="Times New Roman"/>
                <w:sz w:val="20"/>
              </w:rPr>
              <w:t>ФКРКМ ДНУ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01B956A8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 xml:space="preserve">Призначення платежу: оплата за підготовчі курси (прізвище, ім’я, по батькові </w:t>
            </w:r>
            <w:r w:rsidR="00C62562" w:rsidRPr="00F70342">
              <w:rPr>
                <w:rFonts w:ascii="Times New Roman" w:hAnsi="Times New Roman"/>
                <w:sz w:val="20"/>
              </w:rPr>
              <w:t>слухача</w:t>
            </w:r>
            <w:r w:rsidRPr="00F70342">
              <w:rPr>
                <w:rFonts w:ascii="Times New Roman" w:hAnsi="Times New Roman"/>
                <w:sz w:val="20"/>
              </w:rPr>
              <w:t xml:space="preserve"> підготовч</w:t>
            </w:r>
            <w:r w:rsidR="003362D2">
              <w:rPr>
                <w:rFonts w:ascii="Times New Roman" w:hAnsi="Times New Roman"/>
                <w:sz w:val="20"/>
              </w:rPr>
              <w:t>ого відділення</w:t>
            </w:r>
            <w:r w:rsidRPr="00F703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4263CF" w:rsidRPr="00F70342" w14:paraId="0859C1AF" w14:textId="77777777" w:rsidTr="008E10F4">
        <w:trPr>
          <w:trHeight w:val="134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55401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B4ADF1" w14:textId="77777777" w:rsidR="00094B89" w:rsidRPr="00F70342" w:rsidRDefault="00A4109C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2060" w:type="dxa"/>
            <w:tcBorders>
              <w:left w:val="nil"/>
              <w:bottom w:val="single" w:sz="4" w:space="0" w:color="auto"/>
              <w:right w:val="nil"/>
            </w:tcBorders>
          </w:tcPr>
          <w:p w14:paraId="0981A888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vMerge/>
            <w:tcBorders>
              <w:left w:val="nil"/>
              <w:right w:val="nil"/>
            </w:tcBorders>
          </w:tcPr>
          <w:p w14:paraId="4E2B22CD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98" w:type="dxa"/>
            <w:vMerge/>
            <w:tcBorders>
              <w:left w:val="nil"/>
              <w:right w:val="nil"/>
            </w:tcBorders>
          </w:tcPr>
          <w:p w14:paraId="67E2F18E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263CF" w:rsidRPr="00F70342" w14:paraId="6B5C28FD" w14:textId="77777777" w:rsidTr="008E10F4">
        <w:trPr>
          <w:trHeight w:val="1355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81C08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475C" w14:textId="77777777" w:rsidR="00094B89" w:rsidRPr="00F70342" w:rsidRDefault="00A4109C" w:rsidP="00A4109C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ким і коли виданий</w:t>
            </w:r>
          </w:p>
        </w:tc>
        <w:tc>
          <w:tcPr>
            <w:tcW w:w="2060" w:type="dxa"/>
            <w:tcBorders>
              <w:left w:val="nil"/>
              <w:bottom w:val="single" w:sz="4" w:space="0" w:color="auto"/>
              <w:right w:val="nil"/>
            </w:tcBorders>
          </w:tcPr>
          <w:p w14:paraId="3FA64FFD" w14:textId="77777777" w:rsidR="00094B89" w:rsidRPr="00F70342" w:rsidRDefault="00094B89" w:rsidP="006F045F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vMerge/>
            <w:tcBorders>
              <w:left w:val="nil"/>
              <w:bottom w:val="nil"/>
              <w:right w:val="nil"/>
            </w:tcBorders>
          </w:tcPr>
          <w:p w14:paraId="6A578642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98" w:type="dxa"/>
            <w:vMerge/>
            <w:tcBorders>
              <w:left w:val="nil"/>
              <w:bottom w:val="nil"/>
              <w:right w:val="nil"/>
            </w:tcBorders>
          </w:tcPr>
          <w:p w14:paraId="3AC67AA7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263CF" w:rsidRPr="00F70342" w14:paraId="3AB5E9BE" w14:textId="77777777" w:rsidTr="008E10F4">
        <w:trPr>
          <w:trHeight w:val="201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D6753" w14:textId="77777777" w:rsidR="00094B89" w:rsidRPr="00F70342" w:rsidRDefault="006F045F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Законний представник</w:t>
            </w:r>
            <w:r w:rsidR="00F8260D" w:rsidRPr="00F70342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3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691A6E8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nil"/>
            </w:tcBorders>
          </w:tcPr>
          <w:p w14:paraId="0CBCDE43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14:paraId="44A76ADC" w14:textId="12D63010" w:rsidR="00094B89" w:rsidRPr="00F70342" w:rsidRDefault="00052BE1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В.о.директора </w:t>
            </w:r>
            <w:r w:rsidR="00094B89" w:rsidRPr="00F70342">
              <w:rPr>
                <w:rFonts w:ascii="Times New Roman" w:hAnsi="Times New Roman"/>
                <w:sz w:val="20"/>
              </w:rPr>
              <w:t xml:space="preserve"> коледжу 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B4E70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right"/>
              <w:rPr>
                <w:rFonts w:ascii="Times New Roman" w:hAnsi="Times New Roman"/>
                <w:sz w:val="20"/>
                <w:lang w:val="en-US"/>
              </w:rPr>
            </w:pPr>
          </w:p>
          <w:p w14:paraId="5DBD1AB1" w14:textId="02FD781E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right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 xml:space="preserve">  </w:t>
            </w:r>
            <w:r w:rsidR="00052BE1">
              <w:rPr>
                <w:rFonts w:ascii="Times New Roman" w:hAnsi="Times New Roman"/>
                <w:sz w:val="20"/>
              </w:rPr>
              <w:t xml:space="preserve">Валерія СІТАРЧУК </w:t>
            </w:r>
          </w:p>
        </w:tc>
      </w:tr>
      <w:tr w:rsidR="004263CF" w:rsidRPr="00F70342" w14:paraId="4C4E4403" w14:textId="77777777" w:rsidTr="008E10F4">
        <w:trPr>
          <w:trHeight w:val="201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4F802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3B6AB2" w14:textId="2143F8F5" w:rsidR="00094B89" w:rsidRPr="00F70342" w:rsidRDefault="006F045F" w:rsidP="006F045F">
            <w:pPr>
              <w:pStyle w:val="a4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0"/>
                <w:vertAlign w:val="superscript"/>
                <w:lang w:val="en-US"/>
              </w:rPr>
            </w:pPr>
            <w:r w:rsidRPr="00F70342">
              <w:rPr>
                <w:rFonts w:ascii="Times New Roman" w:hAnsi="Times New Roman"/>
                <w:sz w:val="20"/>
                <w:vertAlign w:val="superscript"/>
              </w:rPr>
              <w:t>( ім</w:t>
            </w:r>
            <w:r w:rsidRPr="00F70342">
              <w:rPr>
                <w:rFonts w:ascii="Times New Roman" w:hAnsi="Times New Roman"/>
                <w:sz w:val="20"/>
                <w:vertAlign w:val="superscript"/>
                <w:lang w:val="en-US"/>
              </w:rPr>
              <w:t>’</w:t>
            </w:r>
            <w:r w:rsidRPr="00F70342">
              <w:rPr>
                <w:rFonts w:ascii="Times New Roman" w:hAnsi="Times New Roman"/>
                <w:sz w:val="20"/>
                <w:vertAlign w:val="superscript"/>
              </w:rPr>
              <w:t>я прізвище</w:t>
            </w:r>
            <w:r w:rsidR="00094B89" w:rsidRPr="00F70342">
              <w:rPr>
                <w:rFonts w:ascii="Times New Roman" w:hAnsi="Times New Roman"/>
                <w:sz w:val="20"/>
                <w:vertAlign w:val="superscript"/>
              </w:rPr>
              <w:t>)</w:t>
            </w:r>
          </w:p>
        </w:tc>
        <w:tc>
          <w:tcPr>
            <w:tcW w:w="1975" w:type="dxa"/>
            <w:vMerge/>
            <w:tcBorders>
              <w:left w:val="nil"/>
              <w:bottom w:val="nil"/>
              <w:right w:val="nil"/>
            </w:tcBorders>
          </w:tcPr>
          <w:p w14:paraId="7A79262C" w14:textId="77777777" w:rsidR="00094B89" w:rsidRPr="00F70342" w:rsidRDefault="00094B89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98" w:type="dxa"/>
            <w:tcBorders>
              <w:left w:val="nil"/>
              <w:bottom w:val="nil"/>
              <w:right w:val="nil"/>
            </w:tcBorders>
          </w:tcPr>
          <w:p w14:paraId="14BA5B53" w14:textId="77777777" w:rsidR="00094B89" w:rsidRPr="00F70342" w:rsidRDefault="00F8260D" w:rsidP="00C62562">
            <w:pPr>
              <w:pStyle w:val="a4"/>
              <w:spacing w:before="100" w:line="228" w:lineRule="auto"/>
              <w:ind w:firstLine="0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  <w:vertAlign w:val="superscript"/>
              </w:rPr>
              <w:t xml:space="preserve">                            </w:t>
            </w:r>
            <w:r w:rsidR="00C62562" w:rsidRPr="00F70342">
              <w:rPr>
                <w:rFonts w:ascii="Times New Roman" w:hAnsi="Times New Roman"/>
                <w:sz w:val="20"/>
                <w:vertAlign w:val="superscript"/>
              </w:rPr>
              <w:t>(підпис,</w:t>
            </w:r>
            <w:r w:rsidRPr="00F70342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="00C62562" w:rsidRPr="00F70342">
              <w:rPr>
                <w:rFonts w:ascii="Times New Roman" w:hAnsi="Times New Roman"/>
                <w:sz w:val="20"/>
                <w:vertAlign w:val="superscript"/>
              </w:rPr>
              <w:t>ім</w:t>
            </w:r>
            <w:r w:rsidR="00C62562" w:rsidRPr="00F70342">
              <w:rPr>
                <w:rFonts w:ascii="Times New Roman" w:hAnsi="Times New Roman"/>
                <w:sz w:val="20"/>
                <w:vertAlign w:val="superscript"/>
                <w:lang w:val="en-US"/>
              </w:rPr>
              <w:t>’</w:t>
            </w:r>
            <w:r w:rsidR="00C62562" w:rsidRPr="00F70342">
              <w:rPr>
                <w:rFonts w:ascii="Times New Roman" w:hAnsi="Times New Roman"/>
                <w:sz w:val="20"/>
                <w:vertAlign w:val="superscript"/>
              </w:rPr>
              <w:t>я прізвище)</w:t>
            </w:r>
          </w:p>
        </w:tc>
      </w:tr>
      <w:tr w:rsidR="008E10F4" w:rsidRPr="00F70342" w14:paraId="20F0789E" w14:textId="77777777" w:rsidTr="008E10F4">
        <w:trPr>
          <w:trHeight w:val="501"/>
        </w:trPr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93FE27" w14:textId="77777777" w:rsidR="008E10F4" w:rsidRPr="00F70342" w:rsidRDefault="008E10F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>Слухач підготовчого відділення</w:t>
            </w:r>
          </w:p>
        </w:tc>
        <w:tc>
          <w:tcPr>
            <w:tcW w:w="33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58A20EB" w14:textId="77777777" w:rsidR="008E10F4" w:rsidRPr="00F70342" w:rsidRDefault="008E10F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DAFDD" w14:textId="77777777" w:rsidR="008E10F4" w:rsidRPr="00F70342" w:rsidRDefault="008E10F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70342">
              <w:rPr>
                <w:rFonts w:ascii="Times New Roman" w:hAnsi="Times New Roman"/>
                <w:sz w:val="20"/>
              </w:rPr>
              <w:t xml:space="preserve">                М.П.</w:t>
            </w:r>
          </w:p>
        </w:tc>
      </w:tr>
      <w:tr w:rsidR="008E10F4" w:rsidRPr="00F70342" w14:paraId="5B7FF7AE" w14:textId="77777777" w:rsidTr="008E10F4">
        <w:trPr>
          <w:trHeight w:val="501"/>
        </w:trPr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01C3E" w14:textId="77777777" w:rsidR="008E10F4" w:rsidRPr="00F70342" w:rsidRDefault="008E10F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36" w:type="dxa"/>
            <w:gridSpan w:val="2"/>
            <w:tcBorders>
              <w:left w:val="nil"/>
              <w:right w:val="nil"/>
            </w:tcBorders>
          </w:tcPr>
          <w:p w14:paraId="50583E01" w14:textId="61BDF756" w:rsidR="008E10F4" w:rsidRPr="00F70342" w:rsidRDefault="008E10F4" w:rsidP="00094B89">
            <w:pPr>
              <w:pStyle w:val="a4"/>
              <w:spacing w:before="100" w:line="228" w:lineRule="auto"/>
              <w:ind w:firstLine="0"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 w:rsidRPr="00F70342">
              <w:rPr>
                <w:rFonts w:ascii="Times New Roman" w:hAnsi="Times New Roman"/>
                <w:sz w:val="20"/>
                <w:vertAlign w:val="superscript"/>
              </w:rPr>
              <w:t>( ім</w:t>
            </w:r>
            <w:r w:rsidRPr="00F70342">
              <w:rPr>
                <w:rFonts w:ascii="Times New Roman" w:hAnsi="Times New Roman"/>
                <w:sz w:val="20"/>
                <w:vertAlign w:val="superscript"/>
                <w:lang w:val="en-US"/>
              </w:rPr>
              <w:t>’</w:t>
            </w:r>
            <w:r w:rsidRPr="00F70342">
              <w:rPr>
                <w:rFonts w:ascii="Times New Roman" w:hAnsi="Times New Roman"/>
                <w:sz w:val="20"/>
                <w:vertAlign w:val="superscript"/>
              </w:rPr>
              <w:t>я прізвище)</w:t>
            </w:r>
          </w:p>
        </w:tc>
        <w:tc>
          <w:tcPr>
            <w:tcW w:w="567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44F9124" w14:textId="77777777" w:rsidR="008E10F4" w:rsidRPr="00F70342" w:rsidRDefault="008E10F4" w:rsidP="00094B89">
            <w:pPr>
              <w:pStyle w:val="a4"/>
              <w:spacing w:before="100" w:line="228" w:lineRule="auto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74DB3BD" w14:textId="77777777" w:rsidR="00F70342" w:rsidRPr="00F70342" w:rsidRDefault="00F70342" w:rsidP="00650A9E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0"/>
          <w:szCs w:val="24"/>
        </w:rPr>
      </w:pPr>
    </w:p>
    <w:p w14:paraId="5AF53838" w14:textId="77777777" w:rsidR="00F70342" w:rsidRPr="00F70342" w:rsidRDefault="00F70342" w:rsidP="00650A9E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0"/>
          <w:szCs w:val="24"/>
        </w:rPr>
      </w:pPr>
    </w:p>
    <w:p w14:paraId="0C7A9F07" w14:textId="77777777" w:rsidR="00EC29D3" w:rsidRPr="003362D2" w:rsidRDefault="00E51C6D" w:rsidP="00650A9E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3362D2">
        <w:rPr>
          <w:rFonts w:ascii="Times New Roman" w:hAnsi="Times New Roman"/>
          <w:sz w:val="16"/>
          <w:szCs w:val="16"/>
        </w:rPr>
        <w:t>* Законний представник є стороною договору в разі, коли слухач підготовчого відділення є неповнолітньою особою, та в інших випадках, визначених законодавством. У разі коли слухач підготовчого відділення  є повнолітньою особою, права та обов’язки законного представника є правами та обов’язками слухач підготовчого відділення.</w:t>
      </w:r>
    </w:p>
    <w:sectPr w:rsidR="00EC29D3" w:rsidRPr="003362D2" w:rsidSect="00671095">
      <w:headerReference w:type="even" r:id="rId8"/>
      <w:headerReference w:type="default" r:id="rId9"/>
      <w:pgSz w:w="11906" w:h="16838" w:code="9"/>
      <w:pgMar w:top="340" w:right="454" w:bottom="340" w:left="737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910A" w14:textId="77777777" w:rsidR="00B1182B" w:rsidRDefault="00B1182B">
      <w:r>
        <w:separator/>
      </w:r>
    </w:p>
  </w:endnote>
  <w:endnote w:type="continuationSeparator" w:id="0">
    <w:p w14:paraId="0BF0CFAC" w14:textId="77777777" w:rsidR="00B1182B" w:rsidRDefault="00B1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9E08" w14:textId="77777777" w:rsidR="00B1182B" w:rsidRDefault="00B1182B">
      <w:r>
        <w:separator/>
      </w:r>
    </w:p>
  </w:footnote>
  <w:footnote w:type="continuationSeparator" w:id="0">
    <w:p w14:paraId="04C49E05" w14:textId="77777777" w:rsidR="00B1182B" w:rsidRDefault="00B1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F804" w14:textId="77777777" w:rsidR="00525BBB" w:rsidRDefault="00376747">
    <w:pPr>
      <w:framePr w:wrap="around" w:vAnchor="text" w:hAnchor="margin" w:xAlign="center" w:y="1"/>
    </w:pPr>
    <w:r>
      <w:fldChar w:fldCharType="begin"/>
    </w:r>
    <w:r w:rsidR="00E90651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14:paraId="317A96C2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9307" w14:textId="77777777" w:rsidR="00525BBB" w:rsidRPr="0034144B" w:rsidRDefault="00376747">
    <w:pPr>
      <w:framePr w:wrap="around" w:vAnchor="text" w:hAnchor="margin" w:xAlign="center" w:y="1"/>
      <w:rPr>
        <w:rFonts w:ascii="Times New Roman" w:hAnsi="Times New Roman"/>
        <w:sz w:val="20"/>
      </w:rPr>
    </w:pPr>
    <w:r w:rsidRPr="0034144B">
      <w:rPr>
        <w:rFonts w:ascii="Times New Roman" w:hAnsi="Times New Roman"/>
        <w:sz w:val="20"/>
      </w:rPr>
      <w:fldChar w:fldCharType="begin"/>
    </w:r>
    <w:r w:rsidR="00525BBB" w:rsidRPr="0034144B">
      <w:rPr>
        <w:rFonts w:ascii="Times New Roman" w:hAnsi="Times New Roman"/>
        <w:sz w:val="20"/>
      </w:rPr>
      <w:instrText xml:space="preserve">PAGE  </w:instrText>
    </w:r>
    <w:r w:rsidRPr="0034144B">
      <w:rPr>
        <w:rFonts w:ascii="Times New Roman" w:hAnsi="Times New Roman"/>
        <w:sz w:val="20"/>
      </w:rPr>
      <w:fldChar w:fldCharType="separate"/>
    </w:r>
    <w:r w:rsidR="005D7EB6">
      <w:rPr>
        <w:rFonts w:ascii="Times New Roman" w:hAnsi="Times New Roman"/>
        <w:noProof/>
        <w:sz w:val="20"/>
      </w:rPr>
      <w:t>2</w:t>
    </w:r>
    <w:r w:rsidRPr="0034144B">
      <w:rPr>
        <w:rFonts w:ascii="Times New Roman" w:hAnsi="Times New Roman"/>
        <w:sz w:val="20"/>
      </w:rPr>
      <w:fldChar w:fldCharType="end"/>
    </w:r>
  </w:p>
  <w:p w14:paraId="55D17B16" w14:textId="77777777"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5119"/>
    <w:multiLevelType w:val="multilevel"/>
    <w:tmpl w:val="191239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6B0D1BFA"/>
    <w:multiLevelType w:val="hybridMultilevel"/>
    <w:tmpl w:val="09E01150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num w:numId="1" w16cid:durableId="1111436951">
    <w:abstractNumId w:val="1"/>
  </w:num>
  <w:num w:numId="2" w16cid:durableId="36243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14AB1"/>
    <w:rsid w:val="00030EC8"/>
    <w:rsid w:val="000360C9"/>
    <w:rsid w:val="00051B54"/>
    <w:rsid w:val="00052BE1"/>
    <w:rsid w:val="00065327"/>
    <w:rsid w:val="00074FA2"/>
    <w:rsid w:val="000853E2"/>
    <w:rsid w:val="00094B89"/>
    <w:rsid w:val="000A0295"/>
    <w:rsid w:val="000A6664"/>
    <w:rsid w:val="00102750"/>
    <w:rsid w:val="0011122F"/>
    <w:rsid w:val="00111916"/>
    <w:rsid w:val="00152FBD"/>
    <w:rsid w:val="00153E1F"/>
    <w:rsid w:val="00157C8F"/>
    <w:rsid w:val="00165034"/>
    <w:rsid w:val="001958DB"/>
    <w:rsid w:val="001A09F5"/>
    <w:rsid w:val="001A0AFB"/>
    <w:rsid w:val="001A5FC5"/>
    <w:rsid w:val="001A6B11"/>
    <w:rsid w:val="001A77F8"/>
    <w:rsid w:val="001B1799"/>
    <w:rsid w:val="001B50ED"/>
    <w:rsid w:val="001C4E6E"/>
    <w:rsid w:val="001E2408"/>
    <w:rsid w:val="001E3BC2"/>
    <w:rsid w:val="001F3CA0"/>
    <w:rsid w:val="001F3DAC"/>
    <w:rsid w:val="00205FE7"/>
    <w:rsid w:val="00210F96"/>
    <w:rsid w:val="00215837"/>
    <w:rsid w:val="00255246"/>
    <w:rsid w:val="002555DF"/>
    <w:rsid w:val="002727E2"/>
    <w:rsid w:val="00274A5C"/>
    <w:rsid w:val="00282326"/>
    <w:rsid w:val="002836C9"/>
    <w:rsid w:val="0029089D"/>
    <w:rsid w:val="002C0E8B"/>
    <w:rsid w:val="002D761D"/>
    <w:rsid w:val="0030726F"/>
    <w:rsid w:val="00307390"/>
    <w:rsid w:val="00321D3B"/>
    <w:rsid w:val="00330172"/>
    <w:rsid w:val="0033411A"/>
    <w:rsid w:val="003362D2"/>
    <w:rsid w:val="0034144B"/>
    <w:rsid w:val="003464AD"/>
    <w:rsid w:val="00347FE6"/>
    <w:rsid w:val="003576F1"/>
    <w:rsid w:val="00375186"/>
    <w:rsid w:val="00376747"/>
    <w:rsid w:val="00382303"/>
    <w:rsid w:val="003A5FAD"/>
    <w:rsid w:val="003D0807"/>
    <w:rsid w:val="003E3200"/>
    <w:rsid w:val="003E7117"/>
    <w:rsid w:val="003F73A9"/>
    <w:rsid w:val="004263CF"/>
    <w:rsid w:val="00430A57"/>
    <w:rsid w:val="00432A96"/>
    <w:rsid w:val="004372E8"/>
    <w:rsid w:val="00470D77"/>
    <w:rsid w:val="00472DC6"/>
    <w:rsid w:val="004809DA"/>
    <w:rsid w:val="004A2EBF"/>
    <w:rsid w:val="004C29EB"/>
    <w:rsid w:val="004C2F64"/>
    <w:rsid w:val="004D52D1"/>
    <w:rsid w:val="004D7E9D"/>
    <w:rsid w:val="004E68E8"/>
    <w:rsid w:val="004F7085"/>
    <w:rsid w:val="0050313B"/>
    <w:rsid w:val="00514A40"/>
    <w:rsid w:val="00515A47"/>
    <w:rsid w:val="00525BBB"/>
    <w:rsid w:val="005347FB"/>
    <w:rsid w:val="00546EDB"/>
    <w:rsid w:val="00561600"/>
    <w:rsid w:val="005619E4"/>
    <w:rsid w:val="00571341"/>
    <w:rsid w:val="00594C6C"/>
    <w:rsid w:val="00596A62"/>
    <w:rsid w:val="005A0542"/>
    <w:rsid w:val="005D4B4E"/>
    <w:rsid w:val="005D7A7E"/>
    <w:rsid w:val="005D7EB6"/>
    <w:rsid w:val="005E3736"/>
    <w:rsid w:val="005F29D1"/>
    <w:rsid w:val="0060257B"/>
    <w:rsid w:val="00612730"/>
    <w:rsid w:val="006131D2"/>
    <w:rsid w:val="00631963"/>
    <w:rsid w:val="0063336E"/>
    <w:rsid w:val="0063408E"/>
    <w:rsid w:val="00650A9E"/>
    <w:rsid w:val="006565A2"/>
    <w:rsid w:val="006578DB"/>
    <w:rsid w:val="00671095"/>
    <w:rsid w:val="006765B1"/>
    <w:rsid w:val="00690328"/>
    <w:rsid w:val="00690609"/>
    <w:rsid w:val="0069412E"/>
    <w:rsid w:val="006949F6"/>
    <w:rsid w:val="006C6EED"/>
    <w:rsid w:val="006E389F"/>
    <w:rsid w:val="006E6EEF"/>
    <w:rsid w:val="006F045F"/>
    <w:rsid w:val="006F3A67"/>
    <w:rsid w:val="007279D9"/>
    <w:rsid w:val="00770073"/>
    <w:rsid w:val="00773CF6"/>
    <w:rsid w:val="0079221E"/>
    <w:rsid w:val="007B2103"/>
    <w:rsid w:val="007B3E90"/>
    <w:rsid w:val="007C27B0"/>
    <w:rsid w:val="007D1A18"/>
    <w:rsid w:val="007D552E"/>
    <w:rsid w:val="007D7BAD"/>
    <w:rsid w:val="007F283F"/>
    <w:rsid w:val="008035AA"/>
    <w:rsid w:val="00804FCF"/>
    <w:rsid w:val="00813211"/>
    <w:rsid w:val="00854A0A"/>
    <w:rsid w:val="00856158"/>
    <w:rsid w:val="00856A77"/>
    <w:rsid w:val="00862F14"/>
    <w:rsid w:val="008765E8"/>
    <w:rsid w:val="00891777"/>
    <w:rsid w:val="00892C81"/>
    <w:rsid w:val="008A683B"/>
    <w:rsid w:val="008B09F5"/>
    <w:rsid w:val="008C62D8"/>
    <w:rsid w:val="008C7578"/>
    <w:rsid w:val="008E10F4"/>
    <w:rsid w:val="00911B61"/>
    <w:rsid w:val="00912210"/>
    <w:rsid w:val="00914928"/>
    <w:rsid w:val="009175E2"/>
    <w:rsid w:val="00920656"/>
    <w:rsid w:val="00920BB8"/>
    <w:rsid w:val="00923D0D"/>
    <w:rsid w:val="009455AC"/>
    <w:rsid w:val="009663BE"/>
    <w:rsid w:val="00970D0D"/>
    <w:rsid w:val="00977605"/>
    <w:rsid w:val="00983E3A"/>
    <w:rsid w:val="0099249B"/>
    <w:rsid w:val="0099771B"/>
    <w:rsid w:val="009A0BAD"/>
    <w:rsid w:val="009A3A6E"/>
    <w:rsid w:val="009C2D41"/>
    <w:rsid w:val="009E07B8"/>
    <w:rsid w:val="009E183C"/>
    <w:rsid w:val="009E25C1"/>
    <w:rsid w:val="009E5BB3"/>
    <w:rsid w:val="00A34855"/>
    <w:rsid w:val="00A4109C"/>
    <w:rsid w:val="00A51B8C"/>
    <w:rsid w:val="00A541E2"/>
    <w:rsid w:val="00A60C22"/>
    <w:rsid w:val="00A67074"/>
    <w:rsid w:val="00AB1EA2"/>
    <w:rsid w:val="00AD4354"/>
    <w:rsid w:val="00AD5824"/>
    <w:rsid w:val="00AF1B0E"/>
    <w:rsid w:val="00B10A1F"/>
    <w:rsid w:val="00B1182B"/>
    <w:rsid w:val="00B46517"/>
    <w:rsid w:val="00B46AD0"/>
    <w:rsid w:val="00B50933"/>
    <w:rsid w:val="00B50EA2"/>
    <w:rsid w:val="00B556CF"/>
    <w:rsid w:val="00B71164"/>
    <w:rsid w:val="00B93D2C"/>
    <w:rsid w:val="00BB191C"/>
    <w:rsid w:val="00BE05E4"/>
    <w:rsid w:val="00BF35DF"/>
    <w:rsid w:val="00BF3848"/>
    <w:rsid w:val="00C071CA"/>
    <w:rsid w:val="00C36056"/>
    <w:rsid w:val="00C53F3B"/>
    <w:rsid w:val="00C62562"/>
    <w:rsid w:val="00C758AC"/>
    <w:rsid w:val="00C86845"/>
    <w:rsid w:val="00CA71AC"/>
    <w:rsid w:val="00CC0F93"/>
    <w:rsid w:val="00CD00BE"/>
    <w:rsid w:val="00CD2434"/>
    <w:rsid w:val="00CD4E80"/>
    <w:rsid w:val="00CE7D6D"/>
    <w:rsid w:val="00D04F44"/>
    <w:rsid w:val="00D20832"/>
    <w:rsid w:val="00D41093"/>
    <w:rsid w:val="00D56D4D"/>
    <w:rsid w:val="00D56F8F"/>
    <w:rsid w:val="00D62814"/>
    <w:rsid w:val="00D914C6"/>
    <w:rsid w:val="00D952A6"/>
    <w:rsid w:val="00DC64C3"/>
    <w:rsid w:val="00DE12C3"/>
    <w:rsid w:val="00DE7DF5"/>
    <w:rsid w:val="00DF7AD6"/>
    <w:rsid w:val="00E00E67"/>
    <w:rsid w:val="00E0201F"/>
    <w:rsid w:val="00E14E67"/>
    <w:rsid w:val="00E226BD"/>
    <w:rsid w:val="00E255D6"/>
    <w:rsid w:val="00E37016"/>
    <w:rsid w:val="00E376C1"/>
    <w:rsid w:val="00E41E95"/>
    <w:rsid w:val="00E51C6D"/>
    <w:rsid w:val="00E561E9"/>
    <w:rsid w:val="00E631B9"/>
    <w:rsid w:val="00E762E2"/>
    <w:rsid w:val="00E776E7"/>
    <w:rsid w:val="00E8411B"/>
    <w:rsid w:val="00E90651"/>
    <w:rsid w:val="00E97D36"/>
    <w:rsid w:val="00EB0E2E"/>
    <w:rsid w:val="00EC29D3"/>
    <w:rsid w:val="00EC2C89"/>
    <w:rsid w:val="00ED5A1C"/>
    <w:rsid w:val="00F059C0"/>
    <w:rsid w:val="00F23213"/>
    <w:rsid w:val="00F303E6"/>
    <w:rsid w:val="00F4397D"/>
    <w:rsid w:val="00F445CD"/>
    <w:rsid w:val="00F527F7"/>
    <w:rsid w:val="00F52E1C"/>
    <w:rsid w:val="00F542DE"/>
    <w:rsid w:val="00F70342"/>
    <w:rsid w:val="00F75084"/>
    <w:rsid w:val="00F8260D"/>
    <w:rsid w:val="00F91DF6"/>
    <w:rsid w:val="00F92955"/>
    <w:rsid w:val="00F932E3"/>
    <w:rsid w:val="00FA561B"/>
    <w:rsid w:val="00FB4ADC"/>
    <w:rsid w:val="00FC19C4"/>
    <w:rsid w:val="00FD4D82"/>
    <w:rsid w:val="00FE6547"/>
    <w:rsid w:val="00FE6D4B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2468FF"/>
  <w15:docId w15:val="{E5EE7A6C-8E3B-4974-A88B-0439F71F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Звичайний"/>
    <w:qFormat/>
    <w:rsid w:val="00E90651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rsid w:val="00E90651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E90651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E90651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E90651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0651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E90651"/>
    <w:pPr>
      <w:spacing w:before="120"/>
      <w:ind w:firstLine="567"/>
    </w:pPr>
  </w:style>
  <w:style w:type="paragraph" w:customStyle="1" w:styleId="a5">
    <w:name w:val="Шапка документу"/>
    <w:basedOn w:val="a"/>
    <w:rsid w:val="00E90651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E90651"/>
    <w:pPr>
      <w:tabs>
        <w:tab w:val="center" w:pos="4153"/>
        <w:tab w:val="right" w:pos="8306"/>
      </w:tabs>
    </w:pPr>
  </w:style>
  <w:style w:type="paragraph" w:customStyle="1" w:styleId="a7">
    <w:name w:val="Підпис"/>
    <w:basedOn w:val="a"/>
    <w:rsid w:val="00E9065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rsid w:val="00E90651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rsid w:val="00E90651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rsid w:val="00E90651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rsid w:val="00E90651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rsid w:val="00E90651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rsid w:val="00E90651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E90651"/>
    <w:pPr>
      <w:ind w:firstLine="567"/>
      <w:jc w:val="both"/>
    </w:pPr>
  </w:style>
  <w:style w:type="paragraph" w:customStyle="1" w:styleId="ShapkaDocumentu">
    <w:name w:val="Shapka Documentu"/>
    <w:basedOn w:val="NormalText"/>
    <w:rsid w:val="00E90651"/>
    <w:pPr>
      <w:keepNext/>
      <w:keepLines/>
      <w:spacing w:after="240"/>
      <w:ind w:left="3969" w:firstLine="0"/>
      <w:jc w:val="center"/>
    </w:pPr>
  </w:style>
  <w:style w:type="paragraph" w:styleId="ae">
    <w:name w:val="Balloon Text"/>
    <w:basedOn w:val="a"/>
    <w:link w:val="af"/>
    <w:rsid w:val="009977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9771B"/>
    <w:rPr>
      <w:rFonts w:ascii="Tahoma" w:hAnsi="Tahoma" w:cs="Tahoma"/>
      <w:sz w:val="16"/>
      <w:szCs w:val="16"/>
      <w:lang w:val="uk-UA"/>
    </w:rPr>
  </w:style>
  <w:style w:type="table" w:styleId="af0">
    <w:name w:val="Table Grid"/>
    <w:basedOn w:val="a1"/>
    <w:rsid w:val="000A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5657D-4784-4D6A-AB4C-DF5F0BD5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£</vt:lpstr>
    </vt:vector>
  </TitlesOfParts>
  <Company>KMU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Мандрыка</cp:lastModifiedBy>
  <cp:revision>6</cp:revision>
  <cp:lastPrinted>2023-08-28T11:17:00Z</cp:lastPrinted>
  <dcterms:created xsi:type="dcterms:W3CDTF">2025-11-06T17:43:00Z</dcterms:created>
  <dcterms:modified xsi:type="dcterms:W3CDTF">2025-11-07T04:50:00Z</dcterms:modified>
</cp:coreProperties>
</file>